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4"/>
      </w:tblGrid>
      <w:tr w:rsidR="00087359" w:rsidTr="00087359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359" w:rsidRDefault="00087359">
            <w:pPr>
              <w:widowControl w:val="0"/>
              <w:shd w:val="clear" w:color="auto" w:fill="FFFFFF"/>
              <w:rPr>
                <w:lang w:eastAsia="en-US"/>
              </w:rPr>
            </w:pPr>
            <w:r>
              <w:t xml:space="preserve">Приложение  № ____________   </w:t>
            </w:r>
          </w:p>
        </w:tc>
      </w:tr>
      <w:tr w:rsidR="00087359" w:rsidTr="00087359">
        <w:trPr>
          <w:trHeight w:val="848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7359" w:rsidRDefault="00087359">
            <w:pPr>
              <w:widowControl w:val="0"/>
              <w:shd w:val="clear" w:color="auto" w:fill="FFFFFF"/>
              <w:rPr>
                <w:rFonts w:eastAsia="Calibri"/>
                <w:lang w:eastAsia="en-US"/>
              </w:rPr>
            </w:pPr>
            <w:r>
              <w:t xml:space="preserve">к Постановлению местной Администрации </w:t>
            </w:r>
          </w:p>
          <w:p w:rsidR="00087359" w:rsidRDefault="00087359">
            <w:pPr>
              <w:widowControl w:val="0"/>
              <w:shd w:val="clear" w:color="auto" w:fill="FFFFFF"/>
            </w:pPr>
            <w:r>
              <w:t xml:space="preserve">Муниципального образования Лиговка-Ямская </w:t>
            </w:r>
          </w:p>
          <w:p w:rsidR="00087359" w:rsidRDefault="00087359">
            <w:pPr>
              <w:widowControl w:val="0"/>
              <w:shd w:val="clear" w:color="auto" w:fill="FFFFFF"/>
              <w:rPr>
                <w:lang w:eastAsia="en-US"/>
              </w:rPr>
            </w:pPr>
            <w:r>
              <w:t xml:space="preserve">от 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_________________________ № ______________ </w:t>
            </w:r>
          </w:p>
        </w:tc>
      </w:tr>
    </w:tbl>
    <w:p w:rsidR="00087359" w:rsidRDefault="00087359" w:rsidP="00087359">
      <w:pPr>
        <w:widowControl w:val="0"/>
        <w:shd w:val="clear" w:color="auto" w:fill="FFFFFF"/>
        <w:ind w:left="4956" w:firstLine="6"/>
        <w:rPr>
          <w:lang w:eastAsia="en-US"/>
        </w:rPr>
      </w:pPr>
    </w:p>
    <w:p w:rsidR="00087359" w:rsidRDefault="00087359" w:rsidP="00087359">
      <w:pPr>
        <w:widowControl w:val="0"/>
        <w:shd w:val="clear" w:color="auto" w:fill="FFFFFF"/>
        <w:ind w:left="4536"/>
      </w:pPr>
      <w:r>
        <w:t>Приложение № 13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 xml:space="preserve">к Постановлению местной Администрации 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>Муниципального образования Лиговка-Ямская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 xml:space="preserve"> от 15.10.2018 года № 35 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 xml:space="preserve">«Об утверждении муниципальных программ, 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 xml:space="preserve">ведомственных  целевых программ 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 xml:space="preserve">и непрограммных направлений деятельности </w:t>
      </w:r>
    </w:p>
    <w:p w:rsidR="00087359" w:rsidRDefault="00087359" w:rsidP="00087359">
      <w:pPr>
        <w:widowControl w:val="0"/>
        <w:shd w:val="clear" w:color="auto" w:fill="FFFFFF"/>
        <w:ind w:left="4536"/>
      </w:pPr>
      <w:r>
        <w:t xml:space="preserve">на 2019 год»    </w:t>
      </w:r>
    </w:p>
    <w:p w:rsidR="005754FC" w:rsidRPr="00BD0B11" w:rsidRDefault="005754FC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8730F1" w:rsidRPr="00BD0B11" w:rsidRDefault="00292E21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2899410</wp:posOffset>
            </wp:positionH>
            <wp:positionV relativeFrom="paragraph">
              <wp:posOffset>-1270</wp:posOffset>
            </wp:positionV>
            <wp:extent cx="610235" cy="720090"/>
            <wp:effectExtent l="19050" t="0" r="0" b="0"/>
            <wp:wrapNone/>
            <wp:docPr id="2" name="Рисунок 2" descr="ЛИГОВКА-ЯМСКАЯ_герб образц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ГОВКА-ЯМСКАЯ_герб образцов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72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30F1" w:rsidRPr="00BD0B11" w:rsidRDefault="008730F1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shd w:val="clear" w:color="auto" w:fill="FFFFFF"/>
        <w:jc w:val="center"/>
        <w:rPr>
          <w:rFonts w:eastAsia="Calibri"/>
          <w:b/>
          <w:sz w:val="22"/>
          <w:szCs w:val="22"/>
          <w:lang w:eastAsia="en-US"/>
        </w:rPr>
      </w:pPr>
    </w:p>
    <w:p w:rsidR="008730F1" w:rsidRPr="005754FC" w:rsidRDefault="008730F1" w:rsidP="00BD0B11">
      <w:pPr>
        <w:widowControl w:val="0"/>
        <w:rPr>
          <w:rFonts w:eastAsia="Calibri"/>
          <w:b/>
          <w:sz w:val="22"/>
          <w:szCs w:val="22"/>
          <w:lang w:eastAsia="en-US"/>
        </w:rPr>
      </w:pPr>
      <w:r w:rsidRPr="00BD0B11">
        <w:rPr>
          <w:rFonts w:eastAsia="Calibri"/>
          <w:sz w:val="22"/>
          <w:szCs w:val="22"/>
          <w:lang w:eastAsia="en-US"/>
        </w:rPr>
        <w:t xml:space="preserve">  </w:t>
      </w:r>
    </w:p>
    <w:p w:rsidR="005754FC" w:rsidRPr="005754FC" w:rsidRDefault="005754FC" w:rsidP="005754FC">
      <w:pPr>
        <w:widowControl w:val="0"/>
        <w:jc w:val="center"/>
        <w:rPr>
          <w:b/>
          <w:sz w:val="22"/>
          <w:szCs w:val="22"/>
        </w:rPr>
      </w:pPr>
      <w:r w:rsidRPr="005754FC">
        <w:rPr>
          <w:b/>
          <w:sz w:val="22"/>
          <w:szCs w:val="22"/>
        </w:rPr>
        <w:t xml:space="preserve">ПЛАН НЕПРОГРАММНЫХ НАПРАВЛЕНИЙ ДЕЯТЕЛЬНОСТИ </w:t>
      </w:r>
    </w:p>
    <w:p w:rsidR="001B52D3" w:rsidRDefault="005754FC" w:rsidP="005754FC">
      <w:pPr>
        <w:widowControl w:val="0"/>
        <w:jc w:val="center"/>
        <w:rPr>
          <w:b/>
          <w:sz w:val="22"/>
          <w:szCs w:val="22"/>
        </w:rPr>
      </w:pPr>
      <w:r w:rsidRPr="005754FC">
        <w:rPr>
          <w:b/>
          <w:sz w:val="22"/>
          <w:szCs w:val="22"/>
        </w:rPr>
        <w:t xml:space="preserve"> МЕСТНОЙ  АДМИНИСТРАЦИИ </w:t>
      </w:r>
      <w:proofErr w:type="gramStart"/>
      <w:r w:rsidRPr="005754FC">
        <w:rPr>
          <w:b/>
          <w:sz w:val="22"/>
          <w:szCs w:val="22"/>
        </w:rPr>
        <w:t>ВНУТРИГОРОДСКОГО</w:t>
      </w:r>
      <w:proofErr w:type="gramEnd"/>
      <w:r w:rsidRPr="005754FC">
        <w:rPr>
          <w:b/>
          <w:sz w:val="22"/>
          <w:szCs w:val="22"/>
        </w:rPr>
        <w:t xml:space="preserve"> МУНИЦИПАЛЬНОГО </w:t>
      </w:r>
    </w:p>
    <w:p w:rsidR="005754FC" w:rsidRPr="005754FC" w:rsidRDefault="005754FC" w:rsidP="005754FC">
      <w:pPr>
        <w:widowControl w:val="0"/>
        <w:jc w:val="center"/>
        <w:rPr>
          <w:b/>
          <w:sz w:val="22"/>
          <w:szCs w:val="22"/>
        </w:rPr>
      </w:pPr>
      <w:r w:rsidRPr="005754FC">
        <w:rPr>
          <w:b/>
          <w:sz w:val="22"/>
          <w:szCs w:val="22"/>
        </w:rPr>
        <w:t xml:space="preserve">ОБРАЗОВАНИЯ </w:t>
      </w:r>
    </w:p>
    <w:p w:rsidR="005754FC" w:rsidRPr="005754FC" w:rsidRDefault="005754FC" w:rsidP="005754FC">
      <w:pPr>
        <w:widowControl w:val="0"/>
        <w:jc w:val="center"/>
        <w:rPr>
          <w:b/>
          <w:sz w:val="22"/>
          <w:szCs w:val="22"/>
        </w:rPr>
      </w:pPr>
      <w:r w:rsidRPr="005754FC">
        <w:rPr>
          <w:b/>
          <w:sz w:val="22"/>
          <w:szCs w:val="22"/>
        </w:rPr>
        <w:t xml:space="preserve">САНКТ-ПЕТЕРБУРГА МУНИЦИПАЛЬНЫЙ ОКРУГ ЛИГОВКА-ЯМСКАЯ </w:t>
      </w:r>
    </w:p>
    <w:p w:rsidR="005754FC" w:rsidRPr="005754FC" w:rsidRDefault="005754FC" w:rsidP="005754FC">
      <w:pPr>
        <w:widowControl w:val="0"/>
        <w:shd w:val="clear" w:color="auto" w:fill="FFFFFF"/>
        <w:jc w:val="center"/>
        <w:rPr>
          <w:rFonts w:eastAsia="Calibri"/>
          <w:b/>
          <w:color w:val="000000"/>
          <w:spacing w:val="-13"/>
          <w:sz w:val="22"/>
          <w:szCs w:val="22"/>
          <w:lang w:eastAsia="en-US"/>
        </w:rPr>
      </w:pPr>
      <w:r w:rsidRPr="005754FC">
        <w:rPr>
          <w:b/>
          <w:sz w:val="22"/>
          <w:szCs w:val="22"/>
        </w:rPr>
        <w:t>НА 201</w:t>
      </w:r>
      <w:r w:rsidR="00D93673">
        <w:rPr>
          <w:b/>
          <w:sz w:val="22"/>
          <w:szCs w:val="22"/>
        </w:rPr>
        <w:t>9</w:t>
      </w:r>
      <w:r w:rsidRPr="005754FC">
        <w:rPr>
          <w:b/>
          <w:sz w:val="22"/>
          <w:szCs w:val="22"/>
        </w:rPr>
        <w:t xml:space="preserve"> ГОД</w:t>
      </w:r>
      <w:r w:rsidRPr="005754FC">
        <w:rPr>
          <w:b/>
          <w:color w:val="000000"/>
          <w:spacing w:val="-13"/>
          <w:sz w:val="22"/>
          <w:szCs w:val="22"/>
        </w:rPr>
        <w:t xml:space="preserve"> </w:t>
      </w:r>
    </w:p>
    <w:p w:rsidR="008730F1" w:rsidRPr="005754FC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5754FC" w:rsidRDefault="008730F1" w:rsidP="00BD0B11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5754FC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5754FC">
        <w:rPr>
          <w:rFonts w:eastAsia="Calibri"/>
          <w:b/>
          <w:color w:val="000000"/>
          <w:sz w:val="22"/>
          <w:szCs w:val="22"/>
          <w:lang w:eastAsia="en-US"/>
        </w:rPr>
        <w:t>во исполнение вопроса местного значения</w:t>
      </w:r>
    </w:p>
    <w:p w:rsidR="008730F1" w:rsidRPr="005754FC" w:rsidRDefault="008730F1" w:rsidP="00BD0B11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8730F1" w:rsidRPr="005754FC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5754FC">
        <w:rPr>
          <w:rFonts w:eastAsia="Calibri"/>
          <w:color w:val="000000"/>
          <w:sz w:val="22"/>
          <w:szCs w:val="22"/>
          <w:lang w:eastAsia="en-US"/>
        </w:rPr>
        <w:t>«ПРОВЕДЕНИЕ ПОДГОТОВКИ И ОБУЧЕНИЯ НЕРАБОТАЮЩЕГО НАСЕЛЕНИЯ СПОСОБАМ З</w:t>
      </w:r>
      <w:r w:rsidRPr="005754FC">
        <w:rPr>
          <w:rFonts w:eastAsia="Calibri"/>
          <w:color w:val="000000"/>
          <w:sz w:val="22"/>
          <w:szCs w:val="22"/>
          <w:lang w:eastAsia="en-US"/>
        </w:rPr>
        <w:t>А</w:t>
      </w:r>
      <w:r w:rsidRPr="005754FC">
        <w:rPr>
          <w:rFonts w:eastAsia="Calibri"/>
          <w:color w:val="000000"/>
          <w:sz w:val="22"/>
          <w:szCs w:val="22"/>
          <w:lang w:eastAsia="en-US"/>
        </w:rPr>
        <w:t>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</w:t>
      </w:r>
    </w:p>
    <w:p w:rsidR="008730F1" w:rsidRPr="005754FC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EF402E" w:rsidRPr="00BD0B11" w:rsidRDefault="00EF402E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754FC" w:rsidRDefault="005754FC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754FC" w:rsidRDefault="005754FC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754FC" w:rsidRDefault="005754FC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5754FC" w:rsidRPr="00BD0B11" w:rsidRDefault="005754FC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730F1" w:rsidRPr="00BD0B11" w:rsidRDefault="008730F1" w:rsidP="00BD0B11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BD0B11">
        <w:rPr>
          <w:rFonts w:eastAsia="Calibri"/>
          <w:b/>
          <w:color w:val="000000"/>
          <w:sz w:val="22"/>
          <w:szCs w:val="22"/>
          <w:lang w:eastAsia="en-US"/>
        </w:rPr>
        <w:t>Санкт-Петербург</w:t>
      </w:r>
    </w:p>
    <w:p w:rsidR="008730F1" w:rsidRPr="00BD0B11" w:rsidRDefault="008730F1" w:rsidP="00BD0B11">
      <w:pPr>
        <w:widowControl w:val="0"/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BD0B11">
        <w:rPr>
          <w:rFonts w:eastAsia="Calibri"/>
          <w:b/>
          <w:color w:val="000000"/>
          <w:sz w:val="22"/>
          <w:szCs w:val="22"/>
          <w:lang w:eastAsia="en-US"/>
        </w:rPr>
        <w:t>201</w:t>
      </w:r>
      <w:r w:rsidR="00C4662F">
        <w:rPr>
          <w:rFonts w:eastAsia="Calibri"/>
          <w:b/>
          <w:color w:val="000000"/>
          <w:sz w:val="22"/>
          <w:szCs w:val="22"/>
          <w:lang w:eastAsia="en-US"/>
        </w:rPr>
        <w:t>8</w:t>
      </w:r>
    </w:p>
    <w:p w:rsidR="00EC34BB" w:rsidRPr="00BD0B11" w:rsidRDefault="00BD0B11" w:rsidP="00BD0B11">
      <w:pPr>
        <w:widowControl w:val="0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BD0B11">
        <w:rPr>
          <w:rFonts w:eastAsia="Calibri"/>
          <w:color w:val="000000"/>
          <w:sz w:val="22"/>
          <w:szCs w:val="22"/>
          <w:lang w:eastAsia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7"/>
        <w:gridCol w:w="7698"/>
      </w:tblGrid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Наименование </w:t>
            </w:r>
          </w:p>
          <w:p w:rsidR="008730F1" w:rsidRPr="00BD0B11" w:rsidRDefault="008730F1" w:rsidP="00BD0B11">
            <w:pPr>
              <w:widowControl w:val="0"/>
              <w:snapToGri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b/>
                <w:sz w:val="22"/>
                <w:szCs w:val="22"/>
                <w:lang w:eastAsia="en-US"/>
              </w:rPr>
              <w:t>плана</w:t>
            </w:r>
          </w:p>
        </w:tc>
        <w:tc>
          <w:tcPr>
            <w:tcW w:w="7698" w:type="dxa"/>
            <w:vAlign w:val="center"/>
          </w:tcPr>
          <w:p w:rsidR="008730F1" w:rsidRPr="00BD0B11" w:rsidRDefault="00CE4B1B" w:rsidP="00BD0B11">
            <w:pPr>
              <w:widowControl w:val="0"/>
              <w:tabs>
                <w:tab w:val="left" w:pos="279"/>
              </w:tabs>
              <w:rPr>
                <w:sz w:val="22"/>
                <w:szCs w:val="22"/>
              </w:rPr>
            </w:pPr>
            <w:r w:rsidRPr="00CE4B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«ПРОВЕДЕНИЕ ПОДГОТОВКИ И ОБУЧЕНИЯ НЕРАБОТАЮЩЕГО НАСЕЛЕНИЯ СПОСОБАМ ЗАЩИТЫ И ДЕЙСТВИЯМ В ЧРЕЗВ</w:t>
            </w:r>
            <w:r w:rsidRPr="00CE4B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Ы</w:t>
            </w:r>
            <w:r w:rsidRPr="00CE4B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ЧАЙНЫХ СИТУАЦИЯХ, А ТАКЖЕ СПОСОБАМ ЗАЩИТЫ ОТ ОПА</w:t>
            </w:r>
            <w:r w:rsidRPr="00CE4B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С</w:t>
            </w:r>
            <w:r w:rsidRPr="00CE4B1B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НОСТЕЙ, ВОЗНИКАЮЩИХ ПРИ ВЕДЕНИИ ВОЕННЫХ ДЕЙСТВИЙ ИЛИ ВСЛЕДСТВИЕ ЭТИХ ДЕЙСТВИЙ»</w:t>
            </w:r>
            <w:r w:rsidRPr="00BD0B11">
              <w:rPr>
                <w:sz w:val="22"/>
                <w:szCs w:val="22"/>
              </w:rPr>
              <w:t xml:space="preserve"> </w:t>
            </w:r>
            <w:r w:rsidR="004C5270" w:rsidRPr="00BD0B11">
              <w:rPr>
                <w:sz w:val="22"/>
                <w:szCs w:val="22"/>
              </w:rPr>
              <w:t>(</w:t>
            </w:r>
            <w:proofErr w:type="spellStart"/>
            <w:r w:rsidR="004C5270" w:rsidRPr="00BD0B11">
              <w:rPr>
                <w:sz w:val="22"/>
                <w:szCs w:val="22"/>
              </w:rPr>
              <w:t>далее-</w:t>
            </w:r>
            <w:r w:rsidR="00EC34BB" w:rsidRPr="00BD0B11">
              <w:rPr>
                <w:sz w:val="22"/>
                <w:szCs w:val="22"/>
              </w:rPr>
              <w:t>П</w:t>
            </w:r>
            <w:r w:rsidR="004C5270" w:rsidRPr="00BD0B11">
              <w:rPr>
                <w:sz w:val="22"/>
                <w:szCs w:val="22"/>
              </w:rPr>
              <w:t>лан</w:t>
            </w:r>
            <w:proofErr w:type="spellEnd"/>
            <w:r w:rsidR="004C5270" w:rsidRPr="00BD0B11">
              <w:rPr>
                <w:sz w:val="22"/>
                <w:szCs w:val="22"/>
              </w:rPr>
              <w:t>)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>Ответственный исполнитель пл</w:t>
            </w:r>
            <w:r w:rsidRPr="00BD0B11">
              <w:rPr>
                <w:b/>
                <w:sz w:val="22"/>
                <w:szCs w:val="22"/>
                <w:lang w:eastAsia="ar-SA"/>
              </w:rPr>
              <w:t>а</w:t>
            </w:r>
            <w:r w:rsidRPr="00BD0B11">
              <w:rPr>
                <w:b/>
                <w:sz w:val="22"/>
                <w:szCs w:val="22"/>
                <w:lang w:eastAsia="ar-SA"/>
              </w:rPr>
              <w:t>на</w:t>
            </w:r>
          </w:p>
        </w:tc>
        <w:tc>
          <w:tcPr>
            <w:tcW w:w="7698" w:type="dxa"/>
            <w:vAlign w:val="center"/>
          </w:tcPr>
          <w:p w:rsidR="008730F1" w:rsidRPr="00BD0B11" w:rsidRDefault="008730F1" w:rsidP="00C4662F">
            <w:pPr>
              <w:widowControl w:val="0"/>
              <w:tabs>
                <w:tab w:val="left" w:pos="279"/>
              </w:tabs>
              <w:snapToGrid w:val="0"/>
              <w:rPr>
                <w:sz w:val="22"/>
                <w:szCs w:val="22"/>
                <w:lang w:eastAsia="ar-SA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662F">
              <w:rPr>
                <w:rFonts w:eastAsia="Calibri"/>
                <w:sz w:val="22"/>
                <w:szCs w:val="22"/>
                <w:lang w:eastAsia="en-US"/>
              </w:rPr>
              <w:t>Муниципальное казенное учреждение «Лиговка-Ямская»</w:t>
            </w:r>
            <w:r w:rsidR="002C429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>Участники реал</w:t>
            </w:r>
            <w:r w:rsidRPr="00BD0B11">
              <w:rPr>
                <w:b/>
                <w:sz w:val="22"/>
                <w:szCs w:val="22"/>
                <w:lang w:eastAsia="ar-SA"/>
              </w:rPr>
              <w:t>и</w:t>
            </w:r>
            <w:r w:rsidRPr="00BD0B11">
              <w:rPr>
                <w:b/>
                <w:sz w:val="22"/>
                <w:szCs w:val="22"/>
                <w:lang w:eastAsia="ar-SA"/>
              </w:rPr>
              <w:t>зации плана</w:t>
            </w:r>
          </w:p>
        </w:tc>
        <w:tc>
          <w:tcPr>
            <w:tcW w:w="7698" w:type="dxa"/>
            <w:vAlign w:val="center"/>
          </w:tcPr>
          <w:p w:rsidR="008730F1" w:rsidRPr="002C4292" w:rsidRDefault="00BD0B11" w:rsidP="00BD0B11">
            <w:pPr>
              <w:widowControl w:val="0"/>
              <w:tabs>
                <w:tab w:val="left" w:pos="279"/>
              </w:tabs>
              <w:jc w:val="both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-</w:t>
            </w:r>
            <w:r w:rsidR="008730F1" w:rsidRPr="00BD0B11">
              <w:rPr>
                <w:sz w:val="22"/>
                <w:szCs w:val="22"/>
              </w:rPr>
              <w:t xml:space="preserve">Муниципальное </w:t>
            </w:r>
            <w:r w:rsidR="00C4662F">
              <w:rPr>
                <w:sz w:val="22"/>
                <w:szCs w:val="22"/>
              </w:rPr>
              <w:t>казенное</w:t>
            </w:r>
            <w:r w:rsidR="008730F1" w:rsidRPr="00BD0B11">
              <w:rPr>
                <w:sz w:val="22"/>
                <w:szCs w:val="22"/>
              </w:rPr>
              <w:t xml:space="preserve"> учреждение «Лиговка-Ямская»</w:t>
            </w:r>
            <w:r w:rsidR="002C4292" w:rsidRPr="002C4292">
              <w:rPr>
                <w:sz w:val="22"/>
                <w:szCs w:val="22"/>
              </w:rPr>
              <w:t>;</w:t>
            </w:r>
          </w:p>
          <w:p w:rsidR="008730F1" w:rsidRPr="00BD0B11" w:rsidRDefault="008730F1" w:rsidP="002C4292">
            <w:pPr>
              <w:widowControl w:val="0"/>
              <w:tabs>
                <w:tab w:val="left" w:pos="27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="002C4292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рганизации и юридические лица, оказывающие  услуги в данной сфере, привлеченные в установленном порядке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bCs/>
                <w:sz w:val="22"/>
                <w:szCs w:val="22"/>
                <w:lang w:eastAsia="ar-SA"/>
              </w:rPr>
              <w:t>Цель плана</w:t>
            </w:r>
          </w:p>
        </w:tc>
        <w:tc>
          <w:tcPr>
            <w:tcW w:w="7698" w:type="dxa"/>
            <w:vAlign w:val="center"/>
          </w:tcPr>
          <w:p w:rsidR="008730F1" w:rsidRPr="00BD0B11" w:rsidRDefault="002C4292" w:rsidP="002C4292">
            <w:pPr>
              <w:widowControl w:val="0"/>
              <w:tabs>
                <w:tab w:val="left" w:pos="279"/>
              </w:tabs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С</w:t>
            </w:r>
            <w:r w:rsidR="00C4662F" w:rsidRPr="00C4662F">
              <w:rPr>
                <w:rFonts w:eastAsia="Calibri"/>
                <w:sz w:val="22"/>
                <w:szCs w:val="22"/>
                <w:lang w:eastAsia="en-US"/>
              </w:rPr>
              <w:t>нижение рисков и смягчение последствий аварий, катастроф и стихийных бедствий, повышение уровня защиты населения при возникновении чрезв</w:t>
            </w:r>
            <w:r w:rsidR="00C4662F" w:rsidRPr="00C4662F">
              <w:rPr>
                <w:rFonts w:eastAsia="Calibri"/>
                <w:sz w:val="22"/>
                <w:szCs w:val="22"/>
                <w:lang w:eastAsia="en-US"/>
              </w:rPr>
              <w:t>ы</w:t>
            </w:r>
            <w:r w:rsidR="00C4662F" w:rsidRPr="00C4662F">
              <w:rPr>
                <w:rFonts w:eastAsia="Calibri"/>
                <w:sz w:val="22"/>
                <w:szCs w:val="22"/>
                <w:lang w:eastAsia="en-US"/>
              </w:rPr>
              <w:t>чайных ситуаций путем повышения готовности и способности к ликвидации чрезвычайных ситуаций, повышение уровня подготовки по гражданской об</w:t>
            </w:r>
            <w:r w:rsidR="00C4662F" w:rsidRPr="00C4662F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C4662F" w:rsidRPr="00C4662F">
              <w:rPr>
                <w:rFonts w:eastAsia="Calibri"/>
                <w:sz w:val="22"/>
                <w:szCs w:val="22"/>
                <w:lang w:eastAsia="en-US"/>
              </w:rPr>
              <w:t>роне</w:t>
            </w:r>
            <w:r w:rsidR="000D3E06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>Задачи плана</w:t>
            </w:r>
          </w:p>
        </w:tc>
        <w:tc>
          <w:tcPr>
            <w:tcW w:w="7698" w:type="dxa"/>
            <w:vAlign w:val="center"/>
          </w:tcPr>
          <w:p w:rsidR="00C4662F" w:rsidRPr="00BD0B11" w:rsidRDefault="008730F1" w:rsidP="000D3E06">
            <w:pPr>
              <w:widowControl w:val="0"/>
              <w:tabs>
                <w:tab w:val="left" w:pos="279"/>
                <w:tab w:val="left" w:pos="397"/>
              </w:tabs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 xml:space="preserve">-  </w:t>
            </w:r>
            <w:r w:rsidR="000D3E06">
              <w:rPr>
                <w:sz w:val="22"/>
                <w:szCs w:val="22"/>
              </w:rPr>
              <w:t>О</w:t>
            </w:r>
            <w:r w:rsidRPr="00BD0B11">
              <w:rPr>
                <w:sz w:val="22"/>
                <w:szCs w:val="22"/>
              </w:rPr>
              <w:t>рганизация и проведение  мероприятий по обучению неработающего нас</w:t>
            </w:r>
            <w:r w:rsidRPr="00BD0B11">
              <w:rPr>
                <w:sz w:val="22"/>
                <w:szCs w:val="22"/>
              </w:rPr>
              <w:t>е</w:t>
            </w:r>
            <w:r w:rsidRPr="00BD0B11">
              <w:rPr>
                <w:sz w:val="22"/>
                <w:szCs w:val="22"/>
              </w:rPr>
              <w:t>ления</w:t>
            </w:r>
            <w:r w:rsidR="000D3E06">
              <w:rPr>
                <w:sz w:val="22"/>
                <w:szCs w:val="22"/>
              </w:rPr>
              <w:t>.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>Целевая аудит</w:t>
            </w:r>
            <w:r w:rsidRPr="00BD0B11">
              <w:rPr>
                <w:b/>
                <w:sz w:val="22"/>
                <w:szCs w:val="22"/>
                <w:lang w:eastAsia="ar-SA"/>
              </w:rPr>
              <w:t>о</w:t>
            </w:r>
            <w:r w:rsidRPr="00BD0B11">
              <w:rPr>
                <w:b/>
                <w:sz w:val="22"/>
                <w:szCs w:val="22"/>
                <w:lang w:eastAsia="ar-SA"/>
              </w:rPr>
              <w:t>рия</w:t>
            </w:r>
          </w:p>
        </w:tc>
        <w:tc>
          <w:tcPr>
            <w:tcW w:w="7698" w:type="dxa"/>
            <w:vAlign w:val="center"/>
          </w:tcPr>
          <w:p w:rsidR="008730F1" w:rsidRPr="00BD0B11" w:rsidRDefault="00036617" w:rsidP="00BD0B11">
            <w:pPr>
              <w:widowControl w:val="0"/>
              <w:tabs>
                <w:tab w:val="left" w:pos="279"/>
                <w:tab w:val="left" w:pos="397"/>
              </w:tabs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Неработающее население</w:t>
            </w:r>
            <w:r w:rsidR="008730F1" w:rsidRPr="00BD0B11">
              <w:rPr>
                <w:sz w:val="22"/>
                <w:szCs w:val="22"/>
              </w:rPr>
              <w:t xml:space="preserve">  Муниципального образования</w:t>
            </w:r>
            <w:r w:rsidR="000D3E06">
              <w:rPr>
                <w:sz w:val="22"/>
                <w:szCs w:val="22"/>
              </w:rPr>
              <w:t>.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 xml:space="preserve"> Этапы и сроки реализации плана</w:t>
            </w:r>
          </w:p>
        </w:tc>
        <w:tc>
          <w:tcPr>
            <w:tcW w:w="7698" w:type="dxa"/>
            <w:vAlign w:val="center"/>
          </w:tcPr>
          <w:p w:rsidR="008730F1" w:rsidRPr="00BD0B11" w:rsidRDefault="008730F1" w:rsidP="00C4662F">
            <w:pPr>
              <w:widowControl w:val="0"/>
              <w:tabs>
                <w:tab w:val="left" w:pos="279"/>
                <w:tab w:val="left" w:pos="397"/>
              </w:tabs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  <w:lang w:eastAsia="ar-SA"/>
              </w:rPr>
              <w:t>В течение 201</w:t>
            </w:r>
            <w:r w:rsidR="00C4662F">
              <w:rPr>
                <w:sz w:val="22"/>
                <w:szCs w:val="22"/>
                <w:lang w:eastAsia="ar-SA"/>
              </w:rPr>
              <w:t>9</w:t>
            </w:r>
            <w:r w:rsidRPr="00BD0B11">
              <w:rPr>
                <w:sz w:val="22"/>
                <w:szCs w:val="22"/>
                <w:lang w:eastAsia="ar-SA"/>
              </w:rPr>
              <w:t xml:space="preserve"> года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>Ресурсное обесп</w:t>
            </w:r>
            <w:r w:rsidRPr="00BD0B11">
              <w:rPr>
                <w:b/>
                <w:sz w:val="22"/>
                <w:szCs w:val="22"/>
                <w:lang w:eastAsia="ar-SA"/>
              </w:rPr>
              <w:t>е</w:t>
            </w:r>
            <w:r w:rsidRPr="00BD0B11">
              <w:rPr>
                <w:b/>
                <w:sz w:val="22"/>
                <w:szCs w:val="22"/>
                <w:lang w:eastAsia="ar-SA"/>
              </w:rPr>
              <w:t>чение плана</w:t>
            </w:r>
          </w:p>
        </w:tc>
        <w:tc>
          <w:tcPr>
            <w:tcW w:w="7698" w:type="dxa"/>
            <w:vAlign w:val="center"/>
          </w:tcPr>
          <w:p w:rsidR="00F87D07" w:rsidRPr="00EB37C5" w:rsidRDefault="00F87D07" w:rsidP="00F87D07">
            <w:pPr>
              <w:widowControl w:val="0"/>
              <w:tabs>
                <w:tab w:val="left" w:pos="300"/>
                <w:tab w:val="left" w:pos="5542"/>
              </w:tabs>
            </w:pPr>
            <w:r w:rsidRPr="00EB37C5">
              <w:t xml:space="preserve">Источник финансирования:  бюджет </w:t>
            </w:r>
            <w:r w:rsidRPr="00EB37C5">
              <w:rPr>
                <w:lang w:eastAsia="ar-SA"/>
              </w:rPr>
              <w:t>Муниципального образования  на 2019 год.</w:t>
            </w:r>
          </w:p>
          <w:p w:rsidR="008730F1" w:rsidRPr="00BD0B11" w:rsidRDefault="00F87D07" w:rsidP="004B331F">
            <w:pPr>
              <w:widowControl w:val="0"/>
              <w:tabs>
                <w:tab w:val="left" w:pos="279"/>
                <w:tab w:val="left" w:pos="397"/>
              </w:tabs>
              <w:rPr>
                <w:b/>
                <w:sz w:val="22"/>
                <w:szCs w:val="22"/>
              </w:rPr>
            </w:pPr>
            <w:r w:rsidRPr="00EB37C5">
              <w:rPr>
                <w:lang w:eastAsia="ar-SA"/>
              </w:rPr>
              <w:t xml:space="preserve">Объем финансирования   </w:t>
            </w:r>
            <w:fldSimple w:instr=" =SUM(ABOVE) ">
              <w:r w:rsidR="004B331F" w:rsidRPr="004B331F">
                <w:t>59</w:t>
              </w:r>
              <w:r w:rsidRPr="004B331F">
                <w:t>,</w:t>
              </w:r>
            </w:fldSimple>
            <w:r w:rsidR="004B331F" w:rsidRPr="004B331F">
              <w:t>3</w:t>
            </w:r>
            <w:r w:rsidRPr="004B331F">
              <w:t xml:space="preserve"> тыс. руб.</w:t>
            </w:r>
          </w:p>
        </w:tc>
      </w:tr>
      <w:tr w:rsidR="008730F1" w:rsidRPr="00BD0B11">
        <w:tc>
          <w:tcPr>
            <w:tcW w:w="2157" w:type="dxa"/>
            <w:vAlign w:val="center"/>
          </w:tcPr>
          <w:p w:rsidR="008730F1" w:rsidRPr="00BD0B11" w:rsidRDefault="008730F1" w:rsidP="00BD0B11">
            <w:pPr>
              <w:widowControl w:val="0"/>
              <w:snapToGrid w:val="0"/>
              <w:ind w:left="34"/>
              <w:jc w:val="center"/>
              <w:rPr>
                <w:b/>
                <w:sz w:val="22"/>
                <w:szCs w:val="22"/>
                <w:lang w:eastAsia="ar-SA"/>
              </w:rPr>
            </w:pPr>
            <w:r w:rsidRPr="00BD0B11">
              <w:rPr>
                <w:b/>
                <w:sz w:val="22"/>
                <w:szCs w:val="22"/>
                <w:lang w:eastAsia="ar-SA"/>
              </w:rPr>
              <w:t>Нормативно-правовое обесп</w:t>
            </w:r>
            <w:r w:rsidRPr="00BD0B11">
              <w:rPr>
                <w:b/>
                <w:sz w:val="22"/>
                <w:szCs w:val="22"/>
                <w:lang w:eastAsia="ar-SA"/>
              </w:rPr>
              <w:t>е</w:t>
            </w:r>
            <w:r w:rsidRPr="00BD0B11">
              <w:rPr>
                <w:b/>
                <w:sz w:val="22"/>
                <w:szCs w:val="22"/>
                <w:lang w:eastAsia="ar-SA"/>
              </w:rPr>
              <w:t>чение плана</w:t>
            </w:r>
          </w:p>
        </w:tc>
        <w:tc>
          <w:tcPr>
            <w:tcW w:w="7698" w:type="dxa"/>
            <w:vAlign w:val="center"/>
          </w:tcPr>
          <w:p w:rsidR="004C5270" w:rsidRPr="00BD0B11" w:rsidRDefault="00B5699E" w:rsidP="00BD0B11">
            <w:pPr>
              <w:widowControl w:val="0"/>
              <w:tabs>
                <w:tab w:val="left" w:pos="27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sz w:val="22"/>
                <w:szCs w:val="22"/>
              </w:rPr>
              <w:fldChar w:fldCharType="begin"/>
            </w:r>
            <w:r w:rsidR="008730F1" w:rsidRPr="00BD0B11">
              <w:rPr>
                <w:sz w:val="22"/>
                <w:szCs w:val="22"/>
              </w:rPr>
              <w:instrText>HYPERLINK "consultantplus://offline/ref=DAE7B7EEF7CEA68D6DDE0A3AB350C9F9154F33AB9E032CCC73A59C9F18C9B3C9CD3D8A280F043C6Ed0b8H"</w:instrText>
            </w:r>
            <w:r w:rsidRPr="00BD0B11">
              <w:rPr>
                <w:sz w:val="22"/>
                <w:szCs w:val="22"/>
              </w:rPr>
              <w:fldChar w:fldCharType="separate"/>
            </w:r>
            <w:r w:rsidR="008730F1" w:rsidRPr="00BD0B11">
              <w:rPr>
                <w:color w:val="000000"/>
                <w:spacing w:val="2"/>
                <w:sz w:val="22"/>
                <w:szCs w:val="22"/>
              </w:rPr>
              <w:t xml:space="preserve">1. 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Федер</w:t>
            </w:r>
            <w:r w:rsidR="005754FC">
              <w:rPr>
                <w:rFonts w:eastAsia="Calibri"/>
                <w:sz w:val="22"/>
                <w:szCs w:val="22"/>
                <w:lang w:eastAsia="en-US"/>
              </w:rPr>
              <w:t>альный закон от 12.02.2008 № 28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 xml:space="preserve"> «О гражданской обороне»;</w:t>
            </w:r>
          </w:p>
          <w:p w:rsidR="004C5270" w:rsidRPr="00BD0B11" w:rsidRDefault="004C5270" w:rsidP="00BD0B11">
            <w:pPr>
              <w:widowControl w:val="0"/>
              <w:tabs>
                <w:tab w:val="left" w:pos="27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2. Федер</w:t>
            </w:r>
            <w:r w:rsidR="005754FC">
              <w:rPr>
                <w:rFonts w:eastAsia="Calibri"/>
                <w:sz w:val="22"/>
                <w:szCs w:val="22"/>
                <w:lang w:eastAsia="en-US"/>
              </w:rPr>
              <w:t>альный закон от 21.12.1994 № 68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 «О защите населения и территорий от чрезвычайных ситуаций природного и техногенного характера»;</w:t>
            </w:r>
          </w:p>
          <w:p w:rsidR="004C5270" w:rsidRPr="00BD0B11" w:rsidRDefault="004C5270" w:rsidP="00BD0B11">
            <w:pPr>
              <w:widowControl w:val="0"/>
              <w:tabs>
                <w:tab w:val="left" w:pos="27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3. Федеральный закон от 06.10.2003</w:t>
            </w:r>
            <w:r w:rsidR="00B303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754FC">
              <w:rPr>
                <w:rFonts w:eastAsia="Calibri"/>
                <w:sz w:val="22"/>
                <w:szCs w:val="22"/>
                <w:lang w:eastAsia="en-US"/>
              </w:rPr>
              <w:t xml:space="preserve"> №131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 «Об общих принципах организации местного самоуправления в Российской Федерации»</w:t>
            </w:r>
            <w:r w:rsidR="00B3034D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754FC" w:rsidRDefault="00B5699E" w:rsidP="005754FC">
            <w:pPr>
              <w:widowControl w:val="0"/>
              <w:shd w:val="clear" w:color="auto" w:fill="FFFFFF"/>
              <w:tabs>
                <w:tab w:val="left" w:pos="279"/>
                <w:tab w:val="left" w:pos="395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sz w:val="22"/>
                <w:szCs w:val="22"/>
              </w:rPr>
              <w:fldChar w:fldCharType="end"/>
            </w:r>
            <w:r w:rsidR="004C5270" w:rsidRPr="00BD0B11">
              <w:rPr>
                <w:sz w:val="22"/>
                <w:szCs w:val="22"/>
              </w:rPr>
              <w:t>4.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Постановление</w:t>
            </w:r>
            <w:r w:rsidR="00B3034D">
              <w:rPr>
                <w:rFonts w:eastAsia="Calibri"/>
                <w:sz w:val="22"/>
                <w:szCs w:val="22"/>
                <w:lang w:eastAsia="en-US"/>
              </w:rPr>
              <w:t xml:space="preserve"> Правительства РФ от 04.09.</w:t>
            </w:r>
            <w:r w:rsidR="005754FC">
              <w:rPr>
                <w:rFonts w:eastAsia="Calibri"/>
                <w:sz w:val="22"/>
                <w:szCs w:val="22"/>
                <w:lang w:eastAsia="en-US"/>
              </w:rPr>
              <w:t>2003</w:t>
            </w:r>
            <w:r w:rsidR="00AB5F2A" w:rsidRPr="00BD0B1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№</w:t>
            </w:r>
            <w:r w:rsidR="005754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547 «О подготовке нас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ления в области защиты от чрезвычайных ситуаций природного и техногенн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го характера»;</w:t>
            </w:r>
          </w:p>
          <w:p w:rsidR="004C5270" w:rsidRPr="00BD0B11" w:rsidRDefault="00F87D07" w:rsidP="00BD0B11">
            <w:pPr>
              <w:widowControl w:val="0"/>
              <w:tabs>
                <w:tab w:val="left" w:pos="27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. Закон Санкт-Петербурга от 23.09.2009</w:t>
            </w:r>
            <w:r w:rsidR="00B3034D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>№ 420-79</w:t>
            </w:r>
            <w:r w:rsidR="005754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C5270" w:rsidRPr="00BD0B11">
              <w:rPr>
                <w:rFonts w:eastAsia="Calibri"/>
                <w:sz w:val="22"/>
                <w:szCs w:val="22"/>
                <w:lang w:eastAsia="en-US"/>
              </w:rPr>
              <w:t xml:space="preserve"> «Об организации местного самоуправления в Санкт-Петербурге»;</w:t>
            </w:r>
          </w:p>
          <w:p w:rsidR="004C5270" w:rsidRPr="00BD0B11" w:rsidRDefault="004C5270" w:rsidP="00BD0B11">
            <w:pPr>
              <w:widowControl w:val="0"/>
              <w:tabs>
                <w:tab w:val="left" w:pos="279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7. Закон Санкт-Петербурга от 20.10.2005 №</w:t>
            </w:r>
            <w:r w:rsidR="000D3E0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514-76 «О защите населения и те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риторий от чрезвычайных ситуаций природного и техногенного характера в  Санкт-Петербурге»</w:t>
            </w:r>
            <w:r w:rsidR="00B3034D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F87D07" w:rsidRDefault="00F87D07" w:rsidP="00B3034D">
            <w:pPr>
              <w:widowControl w:val="0"/>
              <w:shd w:val="clear" w:color="auto" w:fill="FFFFFF"/>
              <w:tabs>
                <w:tab w:val="left" w:pos="279"/>
                <w:tab w:val="left" w:pos="3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Постановление Правительства Санкт-Петербурга от 24.10.2007 № 1393 «Об организации подготовки и обучения населения Санкт-Петербурга в области гражданской обороны и защиты от чрезвычайных ситуаций природного и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>ногенного характера»</w:t>
            </w:r>
          </w:p>
          <w:p w:rsidR="008730F1" w:rsidRPr="00BD0B11" w:rsidRDefault="004C5270" w:rsidP="00B3034D">
            <w:pPr>
              <w:widowControl w:val="0"/>
              <w:shd w:val="clear" w:color="auto" w:fill="FFFFFF"/>
              <w:tabs>
                <w:tab w:val="left" w:pos="279"/>
                <w:tab w:val="left" w:pos="395"/>
              </w:tabs>
              <w:jc w:val="both"/>
              <w:rPr>
                <w:rFonts w:eastAsia="Arial"/>
                <w:kern w:val="1"/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 xml:space="preserve">8. </w:t>
            </w:r>
            <w:r w:rsidR="008730F1" w:rsidRPr="00BD0B11">
              <w:rPr>
                <w:sz w:val="22"/>
                <w:szCs w:val="22"/>
              </w:rPr>
              <w:t xml:space="preserve">Устав </w:t>
            </w:r>
            <w:r w:rsidR="00B3034D">
              <w:rPr>
                <w:sz w:val="22"/>
                <w:szCs w:val="22"/>
              </w:rPr>
              <w:t xml:space="preserve">внутригородского </w:t>
            </w:r>
            <w:r w:rsidR="008730F1" w:rsidRPr="00BD0B11">
              <w:rPr>
                <w:sz w:val="22"/>
                <w:szCs w:val="22"/>
              </w:rPr>
              <w:t>Муниципального образования</w:t>
            </w:r>
            <w:r w:rsidR="00B3034D">
              <w:rPr>
                <w:sz w:val="22"/>
                <w:szCs w:val="22"/>
              </w:rPr>
              <w:t xml:space="preserve"> Санкт-Петербурга муниципальный округ </w:t>
            </w:r>
            <w:r w:rsidR="008730F1" w:rsidRPr="00BD0B11">
              <w:rPr>
                <w:sz w:val="22"/>
                <w:szCs w:val="22"/>
              </w:rPr>
              <w:t>Лиговка – Ямская.</w:t>
            </w:r>
          </w:p>
        </w:tc>
      </w:tr>
    </w:tbl>
    <w:p w:rsidR="00AA6D86" w:rsidRPr="00BD0B11" w:rsidRDefault="00AA6D86" w:rsidP="00BD0B11">
      <w:pPr>
        <w:widowControl w:val="0"/>
        <w:tabs>
          <w:tab w:val="left" w:pos="5542"/>
        </w:tabs>
        <w:ind w:left="720"/>
        <w:jc w:val="center"/>
        <w:rPr>
          <w:rFonts w:eastAsia="Calibri"/>
          <w:b/>
          <w:sz w:val="22"/>
          <w:szCs w:val="22"/>
          <w:lang w:eastAsia="en-US"/>
        </w:rPr>
      </w:pPr>
    </w:p>
    <w:p w:rsidR="007F0CF6" w:rsidRPr="00F52253" w:rsidRDefault="007F0CF6" w:rsidP="007F0CF6">
      <w:pPr>
        <w:widowControl w:val="0"/>
        <w:numPr>
          <w:ilvl w:val="0"/>
          <w:numId w:val="19"/>
        </w:numPr>
        <w:jc w:val="center"/>
        <w:rPr>
          <w:b/>
        </w:rPr>
      </w:pPr>
      <w:r w:rsidRPr="00F52253">
        <w:rPr>
          <w:b/>
        </w:rPr>
        <w:t xml:space="preserve">ПЕРЕЧЕНЬ МЕРОПРИЯТИЙ  </w:t>
      </w:r>
      <w:r>
        <w:rPr>
          <w:b/>
        </w:rPr>
        <w:t>ПЛАНА</w:t>
      </w:r>
      <w:r w:rsidRPr="00F52253">
        <w:rPr>
          <w:b/>
        </w:rPr>
        <w:t xml:space="preserve"> НА 201</w:t>
      </w:r>
      <w:r>
        <w:rPr>
          <w:b/>
        </w:rPr>
        <w:t>9</w:t>
      </w:r>
      <w:r w:rsidRPr="00F52253">
        <w:rPr>
          <w:b/>
        </w:rPr>
        <w:t xml:space="preserve"> год</w:t>
      </w:r>
    </w:p>
    <w:p w:rsidR="00BD0B11" w:rsidRPr="00BD0B11" w:rsidRDefault="00BD0B11" w:rsidP="00BD0B11">
      <w:pPr>
        <w:widowControl w:val="0"/>
        <w:tabs>
          <w:tab w:val="left" w:pos="5542"/>
        </w:tabs>
        <w:ind w:left="720"/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677"/>
        <w:gridCol w:w="1560"/>
        <w:gridCol w:w="3260"/>
      </w:tblGrid>
      <w:tr w:rsidR="004C5270" w:rsidRPr="00BD0B11">
        <w:tc>
          <w:tcPr>
            <w:tcW w:w="568" w:type="dxa"/>
            <w:shd w:val="clear" w:color="auto" w:fill="auto"/>
            <w:vAlign w:val="center"/>
          </w:tcPr>
          <w:p w:rsidR="004C5270" w:rsidRPr="00BD0B11" w:rsidRDefault="004C5270" w:rsidP="00BD0B1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BD0B1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BD0B11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D0B1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7" w:type="dxa"/>
            <w:shd w:val="clear" w:color="auto" w:fill="auto"/>
            <w:vAlign w:val="center"/>
          </w:tcPr>
          <w:p w:rsidR="004C5270" w:rsidRPr="00BD0B11" w:rsidRDefault="004C5270" w:rsidP="00BD0B1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 xml:space="preserve">Наименование мероприятия 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br/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5270" w:rsidRPr="00BD0B11" w:rsidRDefault="004C5270" w:rsidP="00BD0B1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>Срок испо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t>л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t>нения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C5270" w:rsidRPr="00BD0B11" w:rsidRDefault="006D78E6" w:rsidP="00BD0B1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>Участник реализации плана</w:t>
            </w:r>
          </w:p>
        </w:tc>
      </w:tr>
      <w:tr w:rsidR="00B662FB" w:rsidRPr="00BD0B11">
        <w:tc>
          <w:tcPr>
            <w:tcW w:w="568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662FB" w:rsidRPr="00BD0B11" w:rsidRDefault="007F0CF6" w:rsidP="007F0CF6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Разработка и </w:t>
            </w:r>
            <w:r w:rsidRPr="00BD0B11">
              <w:rPr>
                <w:color w:val="000000"/>
                <w:sz w:val="22"/>
                <w:szCs w:val="22"/>
              </w:rPr>
              <w:t xml:space="preserve">изготовлению </w:t>
            </w:r>
            <w:r>
              <w:rPr>
                <w:color w:val="000000"/>
                <w:sz w:val="22"/>
                <w:szCs w:val="22"/>
              </w:rPr>
              <w:t>раздаточных мат</w:t>
            </w:r>
            <w:r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риалов для жителей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2FB" w:rsidRPr="00BD0B11" w:rsidRDefault="00EC34BB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B11">
              <w:rPr>
                <w:bCs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Муниципальное бюджетное учреждение «Лиговка-Ямская»</w:t>
            </w:r>
          </w:p>
        </w:tc>
      </w:tr>
      <w:tr w:rsidR="00B662FB" w:rsidRPr="00BD0B11">
        <w:tc>
          <w:tcPr>
            <w:tcW w:w="568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>Проведение обучающих лекций по вопросам гражданской обороны, защиты населения от чрезвычайных ситуаций и пожарной безопа</w:t>
            </w:r>
            <w:r w:rsidRPr="00BD0B11">
              <w:rPr>
                <w:color w:val="000000"/>
                <w:sz w:val="22"/>
                <w:szCs w:val="22"/>
              </w:rPr>
              <w:t>с</w:t>
            </w:r>
            <w:r w:rsidRPr="00BD0B11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B11">
              <w:rPr>
                <w:bCs/>
                <w:color w:val="000000"/>
                <w:sz w:val="22"/>
                <w:szCs w:val="22"/>
              </w:rPr>
              <w:t>Январь-Май</w:t>
            </w:r>
          </w:p>
          <w:p w:rsidR="00B662FB" w:rsidRPr="00BD0B11" w:rsidRDefault="00B662FB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B11">
              <w:rPr>
                <w:bCs/>
                <w:color w:val="000000"/>
                <w:sz w:val="22"/>
                <w:szCs w:val="22"/>
              </w:rPr>
              <w:t>Сентябрь-Октябрь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Муниципальное бюджетное учреждение «Лиговка-Ямская»</w:t>
            </w:r>
          </w:p>
        </w:tc>
      </w:tr>
      <w:tr w:rsidR="00B662FB" w:rsidRPr="00BD0B11">
        <w:tc>
          <w:tcPr>
            <w:tcW w:w="568" w:type="dxa"/>
            <w:shd w:val="clear" w:color="auto" w:fill="auto"/>
            <w:vAlign w:val="center"/>
          </w:tcPr>
          <w:p w:rsidR="00B662FB" w:rsidRPr="00BD0B11" w:rsidRDefault="00EC34BB" w:rsidP="00BD0B1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Публикация в Муниципальной газете и на са</w:t>
            </w:r>
            <w:r w:rsidRPr="00BD0B11">
              <w:rPr>
                <w:sz w:val="22"/>
                <w:szCs w:val="22"/>
              </w:rPr>
              <w:t>й</w:t>
            </w:r>
            <w:r w:rsidRPr="00BD0B11">
              <w:rPr>
                <w:sz w:val="22"/>
                <w:szCs w:val="22"/>
              </w:rPr>
              <w:t>те Муниципального образования материалов по ГО и ЧС, информации по  безопасному п</w:t>
            </w:r>
            <w:r w:rsidRPr="00BD0B11">
              <w:rPr>
                <w:sz w:val="22"/>
                <w:szCs w:val="22"/>
              </w:rPr>
              <w:t>о</w:t>
            </w:r>
            <w:r w:rsidRPr="00BD0B11">
              <w:rPr>
                <w:sz w:val="22"/>
                <w:szCs w:val="22"/>
              </w:rPr>
              <w:t>ведению в быту  для неработающего насел</w:t>
            </w:r>
            <w:r w:rsidRPr="00BD0B11">
              <w:rPr>
                <w:sz w:val="22"/>
                <w:szCs w:val="22"/>
              </w:rPr>
              <w:t>е</w:t>
            </w:r>
            <w:r w:rsidRPr="00BD0B11">
              <w:rPr>
                <w:sz w:val="22"/>
                <w:szCs w:val="22"/>
              </w:rPr>
              <w:t>ния.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662FB" w:rsidRPr="00BD0B11" w:rsidRDefault="00B662FB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B11">
              <w:rPr>
                <w:bCs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CDE" w:rsidRPr="00BD0B11" w:rsidRDefault="00111CDE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Муниципальное бюджетное учреждение «Лиговка-Ямская»</w:t>
            </w:r>
          </w:p>
          <w:p w:rsidR="00B662FB" w:rsidRPr="00BD0B11" w:rsidRDefault="00B662FB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Аппарат Совета</w:t>
            </w:r>
          </w:p>
        </w:tc>
      </w:tr>
      <w:tr w:rsidR="00111CDE" w:rsidRPr="00BD0B11">
        <w:trPr>
          <w:trHeight w:val="561"/>
        </w:trPr>
        <w:tc>
          <w:tcPr>
            <w:tcW w:w="568" w:type="dxa"/>
            <w:shd w:val="clear" w:color="auto" w:fill="auto"/>
            <w:vAlign w:val="center"/>
          </w:tcPr>
          <w:p w:rsidR="00111CDE" w:rsidRPr="00BD0B11" w:rsidRDefault="00EC34BB" w:rsidP="00BD0B1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1CDE" w:rsidRPr="00BD0B11" w:rsidRDefault="00111CDE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Участие в смотре – конкурсе на </w:t>
            </w:r>
            <w:proofErr w:type="gramStart"/>
            <w:r w:rsidRPr="00BD0B11">
              <w:rPr>
                <w:rFonts w:eastAsia="Calibri"/>
                <w:sz w:val="22"/>
                <w:szCs w:val="22"/>
                <w:lang w:eastAsia="en-US"/>
              </w:rPr>
              <w:t>лучший</w:t>
            </w:r>
            <w:proofErr w:type="gramEnd"/>
            <w:r w:rsidRPr="00BD0B11">
              <w:rPr>
                <w:rFonts w:eastAsia="Calibri"/>
                <w:sz w:val="22"/>
                <w:szCs w:val="22"/>
                <w:lang w:eastAsia="en-US"/>
              </w:rPr>
              <w:t xml:space="preserve"> УКП района.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CDE" w:rsidRPr="00BD0B11" w:rsidRDefault="007F0CF6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CDE" w:rsidRPr="00BD0B11" w:rsidRDefault="00111CDE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Муниципальное бюджетное учреждение «Лиговка-Ямская»</w:t>
            </w:r>
          </w:p>
        </w:tc>
      </w:tr>
      <w:tr w:rsidR="00111CDE" w:rsidRPr="00BD0B11">
        <w:tc>
          <w:tcPr>
            <w:tcW w:w="568" w:type="dxa"/>
            <w:shd w:val="clear" w:color="auto" w:fill="auto"/>
            <w:vAlign w:val="center"/>
          </w:tcPr>
          <w:p w:rsidR="00111CDE" w:rsidRPr="00BD0B11" w:rsidRDefault="00EC34BB" w:rsidP="00BD0B11">
            <w:pPr>
              <w:widowControl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11CDE" w:rsidRPr="00BD0B11" w:rsidRDefault="00111CDE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Распространение для самостоятельного изуч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ния неработающего населения памяток, букл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BD0B11">
              <w:rPr>
                <w:rFonts w:eastAsia="Calibri"/>
                <w:sz w:val="22"/>
                <w:szCs w:val="22"/>
                <w:lang w:eastAsia="en-US"/>
              </w:rPr>
              <w:t>тов и пособий по рекомендуемой тематике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CDE" w:rsidRPr="00BD0B11" w:rsidRDefault="00111CDE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BD0B11">
              <w:rPr>
                <w:bCs/>
                <w:color w:val="000000"/>
                <w:sz w:val="22"/>
                <w:szCs w:val="22"/>
              </w:rPr>
              <w:t>Весь период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1CDE" w:rsidRPr="00BD0B11" w:rsidRDefault="00111CDE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>Муниципальное бюджетное учреждение «Лиговка-Ямская»</w:t>
            </w:r>
          </w:p>
        </w:tc>
      </w:tr>
    </w:tbl>
    <w:p w:rsidR="00AE5C94" w:rsidRPr="00BD0B11" w:rsidRDefault="00AE5C94" w:rsidP="00BD0B11">
      <w:pPr>
        <w:widowControl w:val="0"/>
        <w:tabs>
          <w:tab w:val="left" w:pos="7655"/>
        </w:tabs>
        <w:rPr>
          <w:rFonts w:eastAsia="Calibri"/>
          <w:sz w:val="22"/>
          <w:szCs w:val="22"/>
          <w:lang w:eastAsia="en-US"/>
        </w:rPr>
      </w:pPr>
    </w:p>
    <w:p w:rsidR="007F0CF6" w:rsidRPr="0070695E" w:rsidRDefault="007F0CF6" w:rsidP="00F506A7">
      <w:pPr>
        <w:widowControl w:val="0"/>
        <w:tabs>
          <w:tab w:val="left" w:pos="284"/>
          <w:tab w:val="left" w:pos="7956"/>
        </w:tabs>
        <w:ind w:left="33"/>
        <w:jc w:val="center"/>
        <w:rPr>
          <w:b/>
        </w:rPr>
      </w:pPr>
      <w:r>
        <w:rPr>
          <w:b/>
        </w:rPr>
        <w:t>2</w:t>
      </w:r>
      <w:r w:rsidRPr="0070695E">
        <w:rPr>
          <w:b/>
        </w:rPr>
        <w:t xml:space="preserve">. Ресурсное обеспечение  </w:t>
      </w:r>
      <w:r>
        <w:rPr>
          <w:b/>
        </w:rPr>
        <w:t>плана</w:t>
      </w:r>
    </w:p>
    <w:p w:rsidR="007F0CF6" w:rsidRDefault="007F0CF6" w:rsidP="007F0CF6">
      <w:pPr>
        <w:widowControl w:val="0"/>
        <w:tabs>
          <w:tab w:val="left" w:pos="5542"/>
        </w:tabs>
        <w:jc w:val="center"/>
        <w:rPr>
          <w:b/>
          <w:color w:val="000000"/>
          <w:spacing w:val="-13"/>
        </w:rPr>
      </w:pPr>
      <w:r>
        <w:rPr>
          <w:b/>
        </w:rPr>
        <w:t>2</w:t>
      </w:r>
      <w:r w:rsidRPr="0070695E">
        <w:rPr>
          <w:b/>
        </w:rPr>
        <w:t xml:space="preserve">.1. </w:t>
      </w:r>
      <w:r>
        <w:rPr>
          <w:b/>
        </w:rPr>
        <w:t xml:space="preserve">Бюджет </w:t>
      </w:r>
      <w:r>
        <w:rPr>
          <w:b/>
          <w:color w:val="000000"/>
          <w:spacing w:val="-13"/>
        </w:rPr>
        <w:t xml:space="preserve">внутригородского муниципального образования Санкт-Петербурга муниципальный округ Лиговка-Ямская на 2019 год </w:t>
      </w:r>
    </w:p>
    <w:tbl>
      <w:tblPr>
        <w:tblpPr w:leftFromText="180" w:rightFromText="180" w:vertAnchor="text" w:horzAnchor="margin" w:tblpXSpec="center" w:tblpY="259"/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05"/>
        <w:gridCol w:w="943"/>
        <w:gridCol w:w="808"/>
        <w:gridCol w:w="944"/>
        <w:gridCol w:w="1078"/>
        <w:gridCol w:w="810"/>
        <w:gridCol w:w="1078"/>
      </w:tblGrid>
      <w:tr w:rsidR="008F5A64" w:rsidRPr="00BD0B11">
        <w:trPr>
          <w:trHeight w:val="368"/>
        </w:trPr>
        <w:tc>
          <w:tcPr>
            <w:tcW w:w="675" w:type="dxa"/>
            <w:vAlign w:val="center"/>
          </w:tcPr>
          <w:p w:rsidR="008F5A64" w:rsidRPr="00BD0B11" w:rsidRDefault="008F5A64" w:rsidP="00BD0B11">
            <w:pPr>
              <w:widowControl w:val="0"/>
              <w:ind w:left="-284" w:right="8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8F5A64" w:rsidRPr="00BD0B11" w:rsidRDefault="008F5A64" w:rsidP="00BD0B11">
            <w:pPr>
              <w:widowControl w:val="0"/>
              <w:ind w:left="-284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BD0B11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BD0B11">
              <w:rPr>
                <w:rFonts w:eastAsia="Calibri"/>
                <w:b/>
                <w:sz w:val="22"/>
                <w:szCs w:val="22"/>
                <w:lang w:eastAsia="en-US"/>
              </w:rPr>
              <w:t>/</w:t>
            </w:r>
            <w:proofErr w:type="spellStart"/>
            <w:r w:rsidRPr="00BD0B11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3605" w:type="dxa"/>
            <w:vAlign w:val="center"/>
          </w:tcPr>
          <w:p w:rsidR="008F5A64" w:rsidRPr="00BD0B11" w:rsidRDefault="008F5A64" w:rsidP="00BD0B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Наименование основных мер</w:t>
            </w:r>
            <w:r w:rsidRPr="00BD0B11">
              <w:rPr>
                <w:b/>
                <w:sz w:val="22"/>
                <w:szCs w:val="22"/>
              </w:rPr>
              <w:t>о</w:t>
            </w:r>
            <w:r w:rsidRPr="00BD0B11">
              <w:rPr>
                <w:b/>
                <w:sz w:val="22"/>
                <w:szCs w:val="22"/>
              </w:rPr>
              <w:t>приятий</w:t>
            </w:r>
          </w:p>
        </w:tc>
        <w:tc>
          <w:tcPr>
            <w:tcW w:w="943" w:type="dxa"/>
            <w:vAlign w:val="center"/>
          </w:tcPr>
          <w:p w:rsidR="008F5A64" w:rsidRPr="00BD0B11" w:rsidRDefault="008F5A64" w:rsidP="00BD0B11">
            <w:pPr>
              <w:widowControl w:val="0"/>
              <w:ind w:left="-108" w:right="-187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BD0B11">
              <w:rPr>
                <w:b/>
                <w:sz w:val="22"/>
                <w:szCs w:val="22"/>
              </w:rPr>
              <w:t>измер</w:t>
            </w:r>
            <w:proofErr w:type="spellEnd"/>
          </w:p>
          <w:p w:rsidR="008F5A64" w:rsidRPr="00BD0B11" w:rsidRDefault="008F5A64" w:rsidP="00BD0B11">
            <w:pPr>
              <w:widowControl w:val="0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0B11">
              <w:rPr>
                <w:b/>
                <w:sz w:val="22"/>
                <w:szCs w:val="22"/>
              </w:rPr>
              <w:t>ения</w:t>
            </w:r>
            <w:proofErr w:type="spellEnd"/>
          </w:p>
        </w:tc>
        <w:tc>
          <w:tcPr>
            <w:tcW w:w="808" w:type="dxa"/>
            <w:vAlign w:val="center"/>
          </w:tcPr>
          <w:p w:rsidR="008F5A64" w:rsidRPr="00BD0B11" w:rsidRDefault="008F5A64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Ц</w:t>
            </w:r>
            <w:r w:rsidRPr="00BD0B11">
              <w:rPr>
                <w:b/>
                <w:sz w:val="22"/>
                <w:szCs w:val="22"/>
              </w:rPr>
              <w:t>е</w:t>
            </w:r>
            <w:r w:rsidRPr="00BD0B11">
              <w:rPr>
                <w:b/>
                <w:sz w:val="22"/>
                <w:szCs w:val="22"/>
              </w:rPr>
              <w:t>левой пок</w:t>
            </w:r>
            <w:r w:rsidRPr="00BD0B11">
              <w:rPr>
                <w:b/>
                <w:sz w:val="22"/>
                <w:szCs w:val="22"/>
              </w:rPr>
              <w:t>а</w:t>
            </w:r>
            <w:r w:rsidRPr="00BD0B11">
              <w:rPr>
                <w:b/>
                <w:sz w:val="22"/>
                <w:szCs w:val="22"/>
              </w:rPr>
              <w:t>з</w:t>
            </w:r>
            <w:r w:rsidRPr="00BD0B11">
              <w:rPr>
                <w:b/>
                <w:sz w:val="22"/>
                <w:szCs w:val="22"/>
              </w:rPr>
              <w:t>а</w:t>
            </w:r>
            <w:r w:rsidRPr="00BD0B11">
              <w:rPr>
                <w:b/>
                <w:sz w:val="22"/>
                <w:szCs w:val="22"/>
              </w:rPr>
              <w:t>тель</w:t>
            </w:r>
          </w:p>
        </w:tc>
        <w:tc>
          <w:tcPr>
            <w:tcW w:w="944" w:type="dxa"/>
            <w:vAlign w:val="center"/>
          </w:tcPr>
          <w:p w:rsidR="008F5A64" w:rsidRPr="00BD0B11" w:rsidRDefault="008F5A64" w:rsidP="00BD0B11">
            <w:pPr>
              <w:widowControl w:val="0"/>
              <w:ind w:left="-108" w:right="-187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Катег</w:t>
            </w:r>
            <w:r w:rsidRPr="00BD0B11">
              <w:rPr>
                <w:b/>
                <w:sz w:val="22"/>
                <w:szCs w:val="22"/>
              </w:rPr>
              <w:t>о</w:t>
            </w:r>
            <w:r w:rsidRPr="00BD0B11">
              <w:rPr>
                <w:b/>
                <w:sz w:val="22"/>
                <w:szCs w:val="22"/>
              </w:rPr>
              <w:t>рия</w:t>
            </w:r>
          </w:p>
          <w:p w:rsidR="008F5A64" w:rsidRPr="00BD0B11" w:rsidRDefault="008F5A64" w:rsidP="00BD0B11">
            <w:pPr>
              <w:widowControl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:rsidR="008F5A64" w:rsidRPr="00BD0B11" w:rsidRDefault="008F5A64" w:rsidP="00BD0B11">
            <w:pPr>
              <w:widowControl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 w:rsidRPr="00BD0B11">
              <w:rPr>
                <w:b/>
                <w:sz w:val="22"/>
                <w:szCs w:val="22"/>
              </w:rPr>
              <w:t>Колич</w:t>
            </w:r>
            <w:r w:rsidRPr="00BD0B11">
              <w:rPr>
                <w:b/>
                <w:sz w:val="22"/>
                <w:szCs w:val="22"/>
              </w:rPr>
              <w:t>е</w:t>
            </w:r>
            <w:r w:rsidRPr="00BD0B11">
              <w:rPr>
                <w:b/>
                <w:sz w:val="22"/>
                <w:szCs w:val="22"/>
              </w:rPr>
              <w:t>ство</w:t>
            </w:r>
          </w:p>
          <w:p w:rsidR="008F5A64" w:rsidRPr="00BD0B11" w:rsidRDefault="008F5A64" w:rsidP="00BD0B11">
            <w:pPr>
              <w:widowControl w:val="0"/>
              <w:ind w:left="-108"/>
              <w:jc w:val="center"/>
              <w:rPr>
                <w:b/>
                <w:sz w:val="22"/>
                <w:szCs w:val="22"/>
                <w:lang w:val="en-US"/>
              </w:rPr>
            </w:pPr>
            <w:r w:rsidRPr="00BD0B11">
              <w:rPr>
                <w:b/>
                <w:sz w:val="22"/>
                <w:szCs w:val="22"/>
                <w:lang w:val="en-US"/>
              </w:rPr>
              <w:t>(</w:t>
            </w:r>
            <w:proofErr w:type="gramStart"/>
            <w:r w:rsidRPr="00BD0B11">
              <w:rPr>
                <w:b/>
                <w:sz w:val="22"/>
                <w:szCs w:val="22"/>
              </w:rPr>
              <w:t>чел</w:t>
            </w:r>
            <w:proofErr w:type="gramEnd"/>
            <w:r w:rsidRPr="00BD0B11">
              <w:rPr>
                <w:b/>
                <w:sz w:val="22"/>
                <w:szCs w:val="22"/>
              </w:rPr>
              <w:t>.</w:t>
            </w:r>
            <w:r w:rsidRPr="00BD0B11">
              <w:rPr>
                <w:b/>
                <w:sz w:val="22"/>
                <w:szCs w:val="22"/>
                <w:lang w:val="en-US"/>
              </w:rPr>
              <w:t>)</w:t>
            </w:r>
          </w:p>
          <w:p w:rsidR="008F5A64" w:rsidRPr="00BD0B11" w:rsidRDefault="008F5A64" w:rsidP="00BD0B11">
            <w:pPr>
              <w:widowControl w:val="0"/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8F5A64" w:rsidRPr="00BD0B11" w:rsidRDefault="008F5A64" w:rsidP="00BD0B11">
            <w:pPr>
              <w:widowControl w:val="0"/>
              <w:ind w:left="-108" w:right="-187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Порядок</w:t>
            </w:r>
          </w:p>
          <w:p w:rsidR="008F5A64" w:rsidRPr="00BD0B11" w:rsidRDefault="008F5A64" w:rsidP="00BD0B11">
            <w:pPr>
              <w:widowControl w:val="0"/>
              <w:jc w:val="center"/>
              <w:rPr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ок</w:t>
            </w:r>
            <w:r w:rsidRPr="00BD0B11">
              <w:rPr>
                <w:b/>
                <w:sz w:val="22"/>
                <w:szCs w:val="22"/>
              </w:rPr>
              <w:t>а</w:t>
            </w:r>
            <w:r w:rsidRPr="00BD0B11">
              <w:rPr>
                <w:b/>
                <w:sz w:val="22"/>
                <w:szCs w:val="22"/>
              </w:rPr>
              <w:t>зания услуг</w:t>
            </w:r>
          </w:p>
        </w:tc>
        <w:tc>
          <w:tcPr>
            <w:tcW w:w="1078" w:type="dxa"/>
            <w:vAlign w:val="center"/>
          </w:tcPr>
          <w:p w:rsidR="008F5A64" w:rsidRPr="00BD0B11" w:rsidRDefault="00BD0B11" w:rsidP="00BD0B11">
            <w:pPr>
              <w:widowControl w:val="0"/>
              <w:ind w:left="-250" w:right="-18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</w:t>
            </w:r>
            <w:r w:rsidR="008F5A64" w:rsidRPr="00BD0B11">
              <w:rPr>
                <w:b/>
                <w:sz w:val="22"/>
                <w:szCs w:val="22"/>
              </w:rPr>
              <w:t>бъем</w:t>
            </w:r>
          </w:p>
          <w:p w:rsidR="008F5A64" w:rsidRPr="00BD0B11" w:rsidRDefault="008F5A64" w:rsidP="00BD0B11">
            <w:pPr>
              <w:widowControl w:val="0"/>
              <w:ind w:left="-108" w:right="-187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0B11">
              <w:rPr>
                <w:b/>
                <w:sz w:val="22"/>
                <w:szCs w:val="22"/>
              </w:rPr>
              <w:t>финанси</w:t>
            </w:r>
            <w:proofErr w:type="spellEnd"/>
            <w:r w:rsidRPr="00BD0B11">
              <w:rPr>
                <w:b/>
                <w:sz w:val="22"/>
                <w:szCs w:val="22"/>
              </w:rPr>
              <w:t>-</w:t>
            </w:r>
          </w:p>
          <w:p w:rsidR="008F5A64" w:rsidRPr="00BD0B11" w:rsidRDefault="008F5A64" w:rsidP="00BD0B11">
            <w:pPr>
              <w:widowControl w:val="0"/>
              <w:ind w:left="-108" w:right="-187"/>
              <w:jc w:val="center"/>
              <w:rPr>
                <w:b/>
                <w:sz w:val="22"/>
                <w:szCs w:val="22"/>
              </w:rPr>
            </w:pPr>
            <w:proofErr w:type="spellStart"/>
            <w:r w:rsidRPr="00BD0B11">
              <w:rPr>
                <w:b/>
                <w:sz w:val="22"/>
                <w:szCs w:val="22"/>
              </w:rPr>
              <w:t>рования</w:t>
            </w:r>
            <w:proofErr w:type="spellEnd"/>
          </w:p>
          <w:p w:rsidR="008F5A64" w:rsidRPr="00BD0B11" w:rsidRDefault="008F5A64" w:rsidP="00BD0B11">
            <w:pPr>
              <w:widowControl w:val="0"/>
              <w:ind w:left="-108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на 2017г. (тыс. руб.)</w:t>
            </w:r>
          </w:p>
        </w:tc>
      </w:tr>
      <w:tr w:rsidR="00FF2AB4" w:rsidRPr="00BD0B11">
        <w:trPr>
          <w:trHeight w:val="368"/>
        </w:trPr>
        <w:tc>
          <w:tcPr>
            <w:tcW w:w="675" w:type="dxa"/>
            <w:vAlign w:val="center"/>
          </w:tcPr>
          <w:p w:rsidR="00FF2AB4" w:rsidRPr="00BD0B11" w:rsidRDefault="00FF2AB4" w:rsidP="00BD0B11">
            <w:pPr>
              <w:widowControl w:val="0"/>
              <w:ind w:left="-284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05" w:type="dxa"/>
            <w:vAlign w:val="center"/>
          </w:tcPr>
          <w:p w:rsidR="00FF2AB4" w:rsidRPr="00BD0B11" w:rsidRDefault="00FF2AB4" w:rsidP="004B331F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 xml:space="preserve">Оказание услуг по </w:t>
            </w:r>
            <w:r w:rsidR="007F0CF6">
              <w:rPr>
                <w:color w:val="000000"/>
                <w:sz w:val="22"/>
                <w:szCs w:val="22"/>
              </w:rPr>
              <w:t xml:space="preserve">разработке и </w:t>
            </w:r>
            <w:r w:rsidRPr="00BD0B11">
              <w:rPr>
                <w:color w:val="000000"/>
                <w:sz w:val="22"/>
                <w:szCs w:val="22"/>
              </w:rPr>
              <w:t xml:space="preserve">изготовлению </w:t>
            </w:r>
            <w:r w:rsidR="007F0CF6">
              <w:rPr>
                <w:color w:val="000000"/>
                <w:sz w:val="22"/>
                <w:szCs w:val="22"/>
              </w:rPr>
              <w:t>раздаточных мат</w:t>
            </w:r>
            <w:r w:rsidR="007F0CF6">
              <w:rPr>
                <w:color w:val="000000"/>
                <w:sz w:val="22"/>
                <w:szCs w:val="22"/>
              </w:rPr>
              <w:t>е</w:t>
            </w:r>
            <w:r w:rsidR="007F0CF6">
              <w:rPr>
                <w:color w:val="000000"/>
                <w:sz w:val="22"/>
                <w:szCs w:val="22"/>
              </w:rPr>
              <w:t>риалов для жителей (4 евро буклета по 500 экземпляров каждый)</w:t>
            </w:r>
          </w:p>
        </w:tc>
        <w:tc>
          <w:tcPr>
            <w:tcW w:w="943" w:type="dxa"/>
            <w:vAlign w:val="center"/>
          </w:tcPr>
          <w:p w:rsidR="00FF2AB4" w:rsidRPr="00BD0B11" w:rsidRDefault="007F0CF6" w:rsidP="00BD0B11">
            <w:pPr>
              <w:widowControl w:val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Усл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08" w:type="dxa"/>
            <w:vAlign w:val="center"/>
          </w:tcPr>
          <w:p w:rsidR="00FF2AB4" w:rsidRPr="00BD0B11" w:rsidRDefault="007F0CF6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4" w:type="dxa"/>
            <w:vAlign w:val="center"/>
          </w:tcPr>
          <w:p w:rsidR="00FF2AB4" w:rsidRPr="00BD0B11" w:rsidRDefault="007F0CF6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услуги</w:t>
            </w:r>
          </w:p>
        </w:tc>
        <w:tc>
          <w:tcPr>
            <w:tcW w:w="1078" w:type="dxa"/>
            <w:vAlign w:val="center"/>
          </w:tcPr>
          <w:p w:rsidR="00FF2AB4" w:rsidRPr="00BD0B11" w:rsidRDefault="00FF2AB4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10" w:type="dxa"/>
            <w:vAlign w:val="center"/>
          </w:tcPr>
          <w:p w:rsidR="00FF2AB4" w:rsidRPr="00BD0B11" w:rsidRDefault="007F0CF6" w:rsidP="00BD0B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I-</w:t>
            </w:r>
            <w:r w:rsidR="00FF2AB4" w:rsidRPr="00BD0B11">
              <w:rPr>
                <w:color w:val="000000"/>
                <w:sz w:val="22"/>
                <w:szCs w:val="22"/>
                <w:lang w:val="en-US"/>
              </w:rPr>
              <w:t>II</w:t>
            </w:r>
            <w:r w:rsidR="00FF2AB4" w:rsidRPr="00BD0B11">
              <w:rPr>
                <w:color w:val="000000"/>
                <w:sz w:val="22"/>
                <w:szCs w:val="22"/>
              </w:rPr>
              <w:t xml:space="preserve"> кв.</w:t>
            </w:r>
          </w:p>
        </w:tc>
        <w:tc>
          <w:tcPr>
            <w:tcW w:w="1078" w:type="dxa"/>
            <w:vAlign w:val="center"/>
          </w:tcPr>
          <w:p w:rsidR="00FF2AB4" w:rsidRPr="007F0CF6" w:rsidRDefault="00FF2AB4" w:rsidP="007F0CF6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7F0CF6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  <w:r w:rsidRPr="00BD0B1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7F0CF6">
              <w:rPr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9D6C72" w:rsidRPr="00BD0B11">
        <w:trPr>
          <w:trHeight w:val="368"/>
        </w:trPr>
        <w:tc>
          <w:tcPr>
            <w:tcW w:w="675" w:type="dxa"/>
            <w:vAlign w:val="center"/>
          </w:tcPr>
          <w:p w:rsidR="009D6C72" w:rsidRPr="00BD0B11" w:rsidRDefault="009D6C72" w:rsidP="00BD0B11">
            <w:pPr>
              <w:widowControl w:val="0"/>
              <w:ind w:left="-284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D0B11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05" w:type="dxa"/>
            <w:vAlign w:val="center"/>
          </w:tcPr>
          <w:p w:rsidR="009D6C72" w:rsidRPr="00BD0B11" w:rsidRDefault="009D6C72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>Оказание услуг по обучению нер</w:t>
            </w:r>
            <w:r w:rsidRPr="00BD0B11">
              <w:rPr>
                <w:color w:val="000000"/>
                <w:sz w:val="22"/>
                <w:szCs w:val="22"/>
              </w:rPr>
              <w:t>а</w:t>
            </w:r>
            <w:r w:rsidRPr="00BD0B11">
              <w:rPr>
                <w:color w:val="000000"/>
                <w:sz w:val="22"/>
                <w:szCs w:val="22"/>
              </w:rPr>
              <w:t>ботающего населения (лекции)</w:t>
            </w:r>
          </w:p>
        </w:tc>
        <w:tc>
          <w:tcPr>
            <w:tcW w:w="943" w:type="dxa"/>
            <w:vAlign w:val="center"/>
          </w:tcPr>
          <w:p w:rsidR="009D6C72" w:rsidRPr="00BD0B11" w:rsidRDefault="009D6C72" w:rsidP="00BD0B11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r w:rsidRPr="00BD0B11">
              <w:rPr>
                <w:bCs/>
                <w:color w:val="000000"/>
                <w:sz w:val="22"/>
                <w:szCs w:val="22"/>
              </w:rPr>
              <w:t>Усл</w:t>
            </w:r>
            <w:proofErr w:type="spellEnd"/>
            <w:r w:rsidRPr="00BD0B11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08" w:type="dxa"/>
            <w:vAlign w:val="center"/>
          </w:tcPr>
          <w:p w:rsidR="009D6C72" w:rsidRPr="00BD0B11" w:rsidRDefault="007F0CF6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44" w:type="dxa"/>
            <w:vAlign w:val="center"/>
          </w:tcPr>
          <w:p w:rsidR="009D6C72" w:rsidRPr="00BD0B11" w:rsidRDefault="009D6C72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>жители</w:t>
            </w:r>
          </w:p>
        </w:tc>
        <w:tc>
          <w:tcPr>
            <w:tcW w:w="1078" w:type="dxa"/>
            <w:vAlign w:val="center"/>
          </w:tcPr>
          <w:p w:rsidR="009D6C72" w:rsidRPr="00BD0B11" w:rsidRDefault="007F0CF6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10" w:type="dxa"/>
            <w:vAlign w:val="center"/>
          </w:tcPr>
          <w:p w:rsidR="009D6C72" w:rsidRPr="00BD0B11" w:rsidRDefault="00982C3C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  <w:lang w:val="en-US"/>
              </w:rPr>
              <w:t>I-V</w:t>
            </w:r>
            <w:r w:rsidRPr="00BD0B11">
              <w:rPr>
                <w:color w:val="000000"/>
                <w:sz w:val="22"/>
                <w:szCs w:val="22"/>
              </w:rPr>
              <w:t>;</w:t>
            </w:r>
          </w:p>
          <w:p w:rsidR="00982C3C" w:rsidRPr="00BD0B11" w:rsidRDefault="00982C3C" w:rsidP="00BD0B11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  <w:lang w:val="en-US"/>
              </w:rPr>
              <w:t>IX-XII</w:t>
            </w:r>
            <w:r w:rsidRPr="00BD0B11">
              <w:rPr>
                <w:color w:val="000000"/>
                <w:sz w:val="22"/>
                <w:szCs w:val="22"/>
              </w:rPr>
              <w:t xml:space="preserve"> м</w:t>
            </w:r>
            <w:r w:rsidRPr="00BD0B11">
              <w:rPr>
                <w:color w:val="000000"/>
                <w:sz w:val="22"/>
                <w:szCs w:val="22"/>
              </w:rPr>
              <w:t>е</w:t>
            </w:r>
            <w:r w:rsidRPr="00BD0B11">
              <w:rPr>
                <w:color w:val="000000"/>
                <w:sz w:val="22"/>
                <w:szCs w:val="22"/>
              </w:rPr>
              <w:t>сяц.</w:t>
            </w:r>
          </w:p>
        </w:tc>
        <w:tc>
          <w:tcPr>
            <w:tcW w:w="1078" w:type="dxa"/>
            <w:vAlign w:val="center"/>
          </w:tcPr>
          <w:p w:rsidR="009D6C72" w:rsidRPr="00BD0B11" w:rsidRDefault="007F0CF6" w:rsidP="00BD0B1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36,0</w:t>
            </w:r>
          </w:p>
        </w:tc>
      </w:tr>
      <w:tr w:rsidR="009D6C72" w:rsidRPr="00BD0B11">
        <w:trPr>
          <w:trHeight w:val="340"/>
        </w:trPr>
        <w:tc>
          <w:tcPr>
            <w:tcW w:w="675" w:type="dxa"/>
            <w:vAlign w:val="center"/>
          </w:tcPr>
          <w:p w:rsidR="009D6C72" w:rsidRPr="00BD0B11" w:rsidRDefault="009D6C72" w:rsidP="00BD0B11">
            <w:pPr>
              <w:widowControl w:val="0"/>
              <w:ind w:left="-284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188" w:type="dxa"/>
            <w:gridSpan w:val="6"/>
            <w:vAlign w:val="center"/>
          </w:tcPr>
          <w:p w:rsidR="009D6C72" w:rsidRPr="00BD0B11" w:rsidRDefault="009D6C72" w:rsidP="00BD0B11">
            <w:pPr>
              <w:widowControl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D0B11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078" w:type="dxa"/>
            <w:vAlign w:val="center"/>
          </w:tcPr>
          <w:p w:rsidR="009D6C72" w:rsidRPr="00BD0B11" w:rsidRDefault="007F0CF6" w:rsidP="00BD0B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59,3</w:t>
            </w:r>
          </w:p>
        </w:tc>
      </w:tr>
    </w:tbl>
    <w:p w:rsidR="00B662FB" w:rsidRPr="00BD0B11" w:rsidRDefault="00B662FB" w:rsidP="00BD0B11">
      <w:pPr>
        <w:widowControl w:val="0"/>
        <w:tabs>
          <w:tab w:val="left" w:pos="5542"/>
        </w:tabs>
        <w:ind w:left="-567"/>
        <w:jc w:val="center"/>
        <w:rPr>
          <w:rFonts w:eastAsia="Calibri"/>
          <w:b/>
          <w:sz w:val="22"/>
          <w:szCs w:val="22"/>
          <w:lang w:eastAsia="en-US"/>
        </w:rPr>
      </w:pPr>
    </w:p>
    <w:p w:rsidR="007D6DA2" w:rsidRPr="00BD0B11" w:rsidRDefault="007D6DA2" w:rsidP="00BD0B11">
      <w:pPr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D20DEA" w:rsidRPr="00BD0B11" w:rsidRDefault="00111CDE" w:rsidP="00BD0B11">
      <w:pPr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  <w:r w:rsidRPr="00BD0B11">
        <w:rPr>
          <w:rFonts w:eastAsia="Calibri"/>
          <w:b/>
          <w:sz w:val="22"/>
          <w:szCs w:val="22"/>
          <w:lang w:eastAsia="en-US"/>
        </w:rPr>
        <w:t>3</w:t>
      </w:r>
      <w:r w:rsidR="00D20DEA" w:rsidRPr="00BD0B11">
        <w:rPr>
          <w:rFonts w:eastAsia="Calibri"/>
          <w:b/>
          <w:sz w:val="22"/>
          <w:szCs w:val="22"/>
          <w:lang w:eastAsia="en-US"/>
        </w:rPr>
        <w:t xml:space="preserve">. </w:t>
      </w:r>
      <w:r w:rsidR="009D6C72" w:rsidRPr="00BD0B11">
        <w:rPr>
          <w:b/>
          <w:sz w:val="22"/>
          <w:szCs w:val="22"/>
        </w:rPr>
        <w:t>Обоснование  объемов финансирования на 201</w:t>
      </w:r>
      <w:r w:rsidR="000D3E06">
        <w:rPr>
          <w:b/>
          <w:sz w:val="22"/>
          <w:szCs w:val="22"/>
        </w:rPr>
        <w:t>9</w:t>
      </w:r>
      <w:r w:rsidR="009D6C72" w:rsidRPr="00BD0B11">
        <w:rPr>
          <w:b/>
          <w:sz w:val="22"/>
          <w:szCs w:val="22"/>
        </w:rPr>
        <w:t xml:space="preserve"> год с  учетом прогнозного индекса потребител</w:t>
      </w:r>
      <w:r w:rsidR="009D6C72" w:rsidRPr="00BD0B11">
        <w:rPr>
          <w:b/>
          <w:sz w:val="22"/>
          <w:szCs w:val="22"/>
        </w:rPr>
        <w:t>ь</w:t>
      </w:r>
      <w:r w:rsidR="009D6C72" w:rsidRPr="00BD0B11">
        <w:rPr>
          <w:b/>
          <w:sz w:val="22"/>
          <w:szCs w:val="22"/>
        </w:rPr>
        <w:t xml:space="preserve">ских цен </w:t>
      </w:r>
      <w:r w:rsidR="00186F6F">
        <w:rPr>
          <w:b/>
          <w:sz w:val="22"/>
          <w:szCs w:val="22"/>
        </w:rPr>
        <w:t>(далее - ИПЦ), составляющего 104</w:t>
      </w:r>
      <w:r w:rsidR="009D6C72" w:rsidRPr="00BD0B11">
        <w:rPr>
          <w:b/>
          <w:sz w:val="22"/>
          <w:szCs w:val="22"/>
        </w:rPr>
        <w:t xml:space="preserve">%  </w:t>
      </w:r>
    </w:p>
    <w:tbl>
      <w:tblPr>
        <w:tblW w:w="10324" w:type="dxa"/>
        <w:jc w:val="center"/>
        <w:tblInd w:w="-2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496"/>
      </w:tblGrid>
      <w:tr w:rsidR="00BF5DD3" w:rsidRPr="00BD0B11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BF5DD3" w:rsidRPr="00BD0B11" w:rsidRDefault="00BF5DD3" w:rsidP="00BD0B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BF5DD3" w:rsidRPr="00BD0B11" w:rsidRDefault="00BF5DD3" w:rsidP="00BD0B1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BD0B11">
              <w:rPr>
                <w:b/>
                <w:sz w:val="22"/>
                <w:szCs w:val="22"/>
              </w:rPr>
              <w:t>Примечание</w:t>
            </w:r>
          </w:p>
        </w:tc>
      </w:tr>
      <w:tr w:rsidR="009D6C72" w:rsidRPr="00BD0B11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9D6C72" w:rsidRPr="00BD0B11" w:rsidRDefault="009D6C72" w:rsidP="007F0CF6">
            <w:pPr>
              <w:widowControl w:val="0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 xml:space="preserve">Оказание услуг по </w:t>
            </w:r>
            <w:r w:rsidR="007F0CF6">
              <w:rPr>
                <w:color w:val="000000"/>
                <w:sz w:val="22"/>
                <w:szCs w:val="22"/>
              </w:rPr>
              <w:t>разработке и печ</w:t>
            </w:r>
            <w:r w:rsidR="007F0CF6">
              <w:rPr>
                <w:color w:val="000000"/>
                <w:sz w:val="22"/>
                <w:szCs w:val="22"/>
              </w:rPr>
              <w:t>а</w:t>
            </w:r>
            <w:r w:rsidR="007F0CF6">
              <w:rPr>
                <w:color w:val="000000"/>
                <w:sz w:val="22"/>
                <w:szCs w:val="22"/>
              </w:rPr>
              <w:t xml:space="preserve">ти </w:t>
            </w:r>
            <w:proofErr w:type="spellStart"/>
            <w:r w:rsidR="007F0CF6">
              <w:rPr>
                <w:color w:val="000000"/>
                <w:sz w:val="22"/>
                <w:szCs w:val="22"/>
              </w:rPr>
              <w:t>евробуклетов</w:t>
            </w:r>
            <w:proofErr w:type="spellEnd"/>
            <w:r w:rsidRPr="00BD0B1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9D6C72" w:rsidRPr="004B331F" w:rsidRDefault="007F0CF6" w:rsidP="000D3E06">
            <w:pPr>
              <w:widowControl w:val="0"/>
              <w:rPr>
                <w:sz w:val="22"/>
                <w:szCs w:val="22"/>
              </w:rPr>
            </w:pPr>
            <w:r w:rsidRPr="004B331F">
              <w:rPr>
                <w:sz w:val="22"/>
                <w:szCs w:val="22"/>
              </w:rPr>
              <w:t xml:space="preserve">Коммерческое предложение от </w:t>
            </w:r>
            <w:r w:rsidR="004B331F" w:rsidRPr="004B331F">
              <w:t xml:space="preserve">издательство </w:t>
            </w:r>
            <w:r w:rsidR="000D3E06">
              <w:t>«</w:t>
            </w:r>
            <w:r w:rsidR="004B331F" w:rsidRPr="004B331F">
              <w:t>ЛЕТОПИСЬ</w:t>
            </w:r>
            <w:r w:rsidR="000D3E06">
              <w:t>»</w:t>
            </w:r>
            <w:r w:rsidRPr="004B331F">
              <w:rPr>
                <w:sz w:val="22"/>
                <w:szCs w:val="22"/>
              </w:rPr>
              <w:t xml:space="preserve"> </w:t>
            </w:r>
            <w:r w:rsidR="004B331F" w:rsidRPr="004B331F">
              <w:rPr>
                <w:sz w:val="22"/>
                <w:szCs w:val="22"/>
              </w:rPr>
              <w:t>23</w:t>
            </w:r>
            <w:r w:rsidR="009D6C72" w:rsidRPr="004B331F">
              <w:rPr>
                <w:sz w:val="22"/>
                <w:szCs w:val="22"/>
              </w:rPr>
              <w:t>,</w:t>
            </w:r>
            <w:r w:rsidR="004B331F" w:rsidRPr="004B331F">
              <w:rPr>
                <w:sz w:val="22"/>
                <w:szCs w:val="22"/>
              </w:rPr>
              <w:t xml:space="preserve">3 </w:t>
            </w:r>
            <w:r w:rsidR="009D6C72" w:rsidRPr="004B331F">
              <w:rPr>
                <w:sz w:val="22"/>
                <w:szCs w:val="22"/>
              </w:rPr>
              <w:t>тыс. руб.</w:t>
            </w:r>
          </w:p>
        </w:tc>
      </w:tr>
      <w:tr w:rsidR="00982C3C" w:rsidRPr="00BD0B11">
        <w:trPr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982C3C" w:rsidRPr="00BD0B11" w:rsidRDefault="00982C3C" w:rsidP="00BD0B11">
            <w:pPr>
              <w:widowControl w:val="0"/>
              <w:rPr>
                <w:color w:val="000000"/>
                <w:sz w:val="22"/>
                <w:szCs w:val="22"/>
              </w:rPr>
            </w:pPr>
            <w:r w:rsidRPr="00BD0B11">
              <w:rPr>
                <w:color w:val="000000"/>
                <w:sz w:val="22"/>
                <w:szCs w:val="22"/>
              </w:rPr>
              <w:t xml:space="preserve"> Лекции по ГО и ЧС</w:t>
            </w:r>
          </w:p>
        </w:tc>
        <w:tc>
          <w:tcPr>
            <w:tcW w:w="6496" w:type="dxa"/>
            <w:shd w:val="clear" w:color="auto" w:fill="auto"/>
            <w:vAlign w:val="center"/>
          </w:tcPr>
          <w:p w:rsidR="004B331F" w:rsidRPr="00BD0B11" w:rsidRDefault="00982C3C" w:rsidP="004B331F">
            <w:pPr>
              <w:widowControl w:val="0"/>
              <w:jc w:val="both"/>
              <w:rPr>
                <w:sz w:val="22"/>
                <w:szCs w:val="22"/>
              </w:rPr>
            </w:pPr>
            <w:r w:rsidRPr="00BD0B11">
              <w:rPr>
                <w:sz w:val="22"/>
                <w:szCs w:val="22"/>
              </w:rPr>
              <w:t xml:space="preserve"> </w:t>
            </w:r>
            <w:r w:rsidRPr="00BD0B11">
              <w:rPr>
                <w:rStyle w:val="ad"/>
                <w:sz w:val="22"/>
                <w:szCs w:val="22"/>
              </w:rPr>
              <w:t xml:space="preserve"> </w:t>
            </w:r>
          </w:p>
          <w:p w:rsidR="00982C3C" w:rsidRPr="00BD0B11" w:rsidRDefault="00982C3C" w:rsidP="00BD0B11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1843D8" w:rsidRPr="00BD0B11" w:rsidRDefault="001843D8" w:rsidP="00BD0B11">
      <w:pPr>
        <w:widowControl w:val="0"/>
        <w:jc w:val="center"/>
        <w:rPr>
          <w:rFonts w:eastAsia="Calibri"/>
          <w:b/>
          <w:sz w:val="22"/>
          <w:szCs w:val="22"/>
          <w:lang w:eastAsia="en-US"/>
        </w:rPr>
      </w:pPr>
    </w:p>
    <w:p w:rsidR="002A20D0" w:rsidRPr="00BD0B11" w:rsidRDefault="007F0CF6" w:rsidP="00BD0B11">
      <w:pPr>
        <w:widowControl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Директор МКУ «Лиговка-Ямская»</w:t>
      </w:r>
      <w:r w:rsidR="002A20D0" w:rsidRPr="00BD0B11">
        <w:rPr>
          <w:color w:val="000000"/>
          <w:sz w:val="22"/>
          <w:szCs w:val="22"/>
        </w:rPr>
        <w:tab/>
        <w:t>______________________</w:t>
      </w:r>
      <w:r w:rsidR="002A20D0" w:rsidRPr="00BD0B11">
        <w:rPr>
          <w:color w:val="000000"/>
          <w:sz w:val="22"/>
          <w:szCs w:val="22"/>
        </w:rPr>
        <w:tab/>
        <w:t xml:space="preserve">       </w:t>
      </w:r>
      <w:r>
        <w:rPr>
          <w:color w:val="000000"/>
          <w:sz w:val="22"/>
          <w:szCs w:val="22"/>
        </w:rPr>
        <w:t>А</w:t>
      </w:r>
      <w:r w:rsidR="002A20D0" w:rsidRPr="00BD0B11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В</w:t>
      </w:r>
      <w:r w:rsidR="002A20D0" w:rsidRPr="00BD0B11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Алексахин</w:t>
      </w:r>
    </w:p>
    <w:p w:rsidR="000C7BB7" w:rsidRPr="00BD0B11" w:rsidRDefault="000C7BB7" w:rsidP="00BD0B11">
      <w:pPr>
        <w:pStyle w:val="a3"/>
        <w:widowControl w:val="0"/>
        <w:jc w:val="left"/>
        <w:rPr>
          <w:sz w:val="22"/>
          <w:szCs w:val="22"/>
        </w:rPr>
      </w:pPr>
    </w:p>
    <w:sectPr w:rsidR="000C7BB7" w:rsidRPr="00BD0B11" w:rsidSect="001843D8">
      <w:footerReference w:type="even" r:id="rId8"/>
      <w:pgSz w:w="11906" w:h="16838"/>
      <w:pgMar w:top="567" w:right="567" w:bottom="567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07" w:rsidRDefault="00141C07" w:rsidP="00A86CA5">
      <w:pPr>
        <w:pStyle w:val="a3"/>
      </w:pPr>
      <w:r>
        <w:separator/>
      </w:r>
    </w:p>
  </w:endnote>
  <w:endnote w:type="continuationSeparator" w:id="0">
    <w:p w:rsidR="00141C07" w:rsidRDefault="00141C07" w:rsidP="00A86CA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2A" w:rsidRDefault="00B5699E" w:rsidP="005E787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B5F2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B5F2A" w:rsidRDefault="00AB5F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07" w:rsidRDefault="00141C07" w:rsidP="00A86CA5">
      <w:pPr>
        <w:pStyle w:val="a3"/>
      </w:pPr>
      <w:r>
        <w:separator/>
      </w:r>
    </w:p>
  </w:footnote>
  <w:footnote w:type="continuationSeparator" w:id="0">
    <w:p w:rsidR="00141C07" w:rsidRDefault="00141C07" w:rsidP="00A86CA5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6CE4"/>
    <w:multiLevelType w:val="hybridMultilevel"/>
    <w:tmpl w:val="F5D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0289F"/>
    <w:multiLevelType w:val="hybridMultilevel"/>
    <w:tmpl w:val="D616C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321C4"/>
    <w:multiLevelType w:val="hybridMultilevel"/>
    <w:tmpl w:val="F9526C88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81253"/>
    <w:multiLevelType w:val="hybridMultilevel"/>
    <w:tmpl w:val="6DE0B082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BB0E93"/>
    <w:multiLevelType w:val="hybridMultilevel"/>
    <w:tmpl w:val="A67A0E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C8E2128"/>
    <w:multiLevelType w:val="hybridMultilevel"/>
    <w:tmpl w:val="9D0C40B4"/>
    <w:lvl w:ilvl="0" w:tplc="0419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6">
    <w:nsid w:val="1D213EDE"/>
    <w:multiLevelType w:val="hybridMultilevel"/>
    <w:tmpl w:val="79E49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51095"/>
    <w:multiLevelType w:val="hybridMultilevel"/>
    <w:tmpl w:val="A0F8D76C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47431"/>
    <w:multiLevelType w:val="hybridMultilevel"/>
    <w:tmpl w:val="836890FA"/>
    <w:lvl w:ilvl="0" w:tplc="A05EA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83D5A"/>
    <w:multiLevelType w:val="hybridMultilevel"/>
    <w:tmpl w:val="37E0EE96"/>
    <w:lvl w:ilvl="0" w:tplc="0419000F">
      <w:start w:val="9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420B5"/>
    <w:multiLevelType w:val="hybridMultilevel"/>
    <w:tmpl w:val="26EEC6B6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305D3"/>
    <w:multiLevelType w:val="hybridMultilevel"/>
    <w:tmpl w:val="FBF4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22D10"/>
    <w:multiLevelType w:val="hybridMultilevel"/>
    <w:tmpl w:val="E856CF30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001080"/>
    <w:multiLevelType w:val="hybridMultilevel"/>
    <w:tmpl w:val="E8D49D88"/>
    <w:lvl w:ilvl="0" w:tplc="E7D6B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FA13B4C"/>
    <w:multiLevelType w:val="hybridMultilevel"/>
    <w:tmpl w:val="5FA6EC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EA6E99"/>
    <w:multiLevelType w:val="hybridMultilevel"/>
    <w:tmpl w:val="4C6E71CA"/>
    <w:lvl w:ilvl="0" w:tplc="62142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A4F77"/>
    <w:multiLevelType w:val="hybridMultilevel"/>
    <w:tmpl w:val="8C562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11A15"/>
    <w:multiLevelType w:val="hybridMultilevel"/>
    <w:tmpl w:val="82B85AB6"/>
    <w:lvl w:ilvl="0" w:tplc="621420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4"/>
  </w:num>
  <w:num w:numId="5">
    <w:abstractNumId w:val="6"/>
  </w:num>
  <w:num w:numId="6">
    <w:abstractNumId w:val="18"/>
  </w:num>
  <w:num w:numId="7">
    <w:abstractNumId w:val="12"/>
  </w:num>
  <w:num w:numId="8">
    <w:abstractNumId w:val="3"/>
  </w:num>
  <w:num w:numId="9">
    <w:abstractNumId w:val="16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9"/>
  </w:num>
  <w:num w:numId="15">
    <w:abstractNumId w:val="17"/>
  </w:num>
  <w:num w:numId="16">
    <w:abstractNumId w:val="13"/>
  </w:num>
  <w:num w:numId="17">
    <w:abstractNumId w:val="1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F92"/>
    <w:rsid w:val="00000AAA"/>
    <w:rsid w:val="00000F58"/>
    <w:rsid w:val="000023B7"/>
    <w:rsid w:val="00002542"/>
    <w:rsid w:val="00006E47"/>
    <w:rsid w:val="00010F48"/>
    <w:rsid w:val="00014C11"/>
    <w:rsid w:val="000220A2"/>
    <w:rsid w:val="00027425"/>
    <w:rsid w:val="00030655"/>
    <w:rsid w:val="00032205"/>
    <w:rsid w:val="00032AA1"/>
    <w:rsid w:val="00036617"/>
    <w:rsid w:val="0005077D"/>
    <w:rsid w:val="00050D27"/>
    <w:rsid w:val="000626BB"/>
    <w:rsid w:val="000702E8"/>
    <w:rsid w:val="00076374"/>
    <w:rsid w:val="00084F28"/>
    <w:rsid w:val="00087359"/>
    <w:rsid w:val="000878AF"/>
    <w:rsid w:val="00091CBA"/>
    <w:rsid w:val="000959BE"/>
    <w:rsid w:val="000B72A3"/>
    <w:rsid w:val="000C3767"/>
    <w:rsid w:val="000C7BB7"/>
    <w:rsid w:val="000D3E06"/>
    <w:rsid w:val="000D3EBF"/>
    <w:rsid w:val="000F67FD"/>
    <w:rsid w:val="00101633"/>
    <w:rsid w:val="001049AC"/>
    <w:rsid w:val="00105D79"/>
    <w:rsid w:val="00111CDE"/>
    <w:rsid w:val="00111CF8"/>
    <w:rsid w:val="00112C21"/>
    <w:rsid w:val="001219F8"/>
    <w:rsid w:val="00121F1B"/>
    <w:rsid w:val="001224CC"/>
    <w:rsid w:val="00123847"/>
    <w:rsid w:val="001269D5"/>
    <w:rsid w:val="001308E5"/>
    <w:rsid w:val="0013244F"/>
    <w:rsid w:val="00136E86"/>
    <w:rsid w:val="00141C07"/>
    <w:rsid w:val="00142A31"/>
    <w:rsid w:val="00144985"/>
    <w:rsid w:val="00144B02"/>
    <w:rsid w:val="00144DA9"/>
    <w:rsid w:val="00153334"/>
    <w:rsid w:val="0015757B"/>
    <w:rsid w:val="00157A14"/>
    <w:rsid w:val="00157E66"/>
    <w:rsid w:val="0017199D"/>
    <w:rsid w:val="00173D38"/>
    <w:rsid w:val="0018187C"/>
    <w:rsid w:val="001843D8"/>
    <w:rsid w:val="00184BF4"/>
    <w:rsid w:val="00186F6F"/>
    <w:rsid w:val="001920EE"/>
    <w:rsid w:val="001930F2"/>
    <w:rsid w:val="0019406C"/>
    <w:rsid w:val="0019430F"/>
    <w:rsid w:val="0019532B"/>
    <w:rsid w:val="001B52D3"/>
    <w:rsid w:val="001B57F9"/>
    <w:rsid w:val="001C2331"/>
    <w:rsid w:val="001C7FC7"/>
    <w:rsid w:val="001D2456"/>
    <w:rsid w:val="001D31EA"/>
    <w:rsid w:val="001E4733"/>
    <w:rsid w:val="001E770B"/>
    <w:rsid w:val="002006E2"/>
    <w:rsid w:val="00201654"/>
    <w:rsid w:val="00207AD4"/>
    <w:rsid w:val="00212942"/>
    <w:rsid w:val="0023062C"/>
    <w:rsid w:val="0024248B"/>
    <w:rsid w:val="0024296C"/>
    <w:rsid w:val="00245B8F"/>
    <w:rsid w:val="002507BC"/>
    <w:rsid w:val="00260A1E"/>
    <w:rsid w:val="00263F8A"/>
    <w:rsid w:val="00265C48"/>
    <w:rsid w:val="00266A6D"/>
    <w:rsid w:val="00266BC1"/>
    <w:rsid w:val="00270B67"/>
    <w:rsid w:val="00286B41"/>
    <w:rsid w:val="0028737E"/>
    <w:rsid w:val="00292E21"/>
    <w:rsid w:val="00295BE8"/>
    <w:rsid w:val="002A20D0"/>
    <w:rsid w:val="002B2F92"/>
    <w:rsid w:val="002B4BA5"/>
    <w:rsid w:val="002C4292"/>
    <w:rsid w:val="002C6490"/>
    <w:rsid w:val="002D08EC"/>
    <w:rsid w:val="002E547C"/>
    <w:rsid w:val="002F6CB4"/>
    <w:rsid w:val="002F7111"/>
    <w:rsid w:val="00306A7D"/>
    <w:rsid w:val="00313D0B"/>
    <w:rsid w:val="0031682C"/>
    <w:rsid w:val="0031692F"/>
    <w:rsid w:val="00317AA2"/>
    <w:rsid w:val="00331950"/>
    <w:rsid w:val="003468BF"/>
    <w:rsid w:val="00346B80"/>
    <w:rsid w:val="003542E6"/>
    <w:rsid w:val="00357CF7"/>
    <w:rsid w:val="00361BF9"/>
    <w:rsid w:val="00370A6E"/>
    <w:rsid w:val="00376605"/>
    <w:rsid w:val="00376CBD"/>
    <w:rsid w:val="00377C31"/>
    <w:rsid w:val="003824D8"/>
    <w:rsid w:val="00383A6F"/>
    <w:rsid w:val="00384DC0"/>
    <w:rsid w:val="0038765F"/>
    <w:rsid w:val="00395EA2"/>
    <w:rsid w:val="00396922"/>
    <w:rsid w:val="003B2805"/>
    <w:rsid w:val="003B4139"/>
    <w:rsid w:val="003B771F"/>
    <w:rsid w:val="003C6539"/>
    <w:rsid w:val="003D0905"/>
    <w:rsid w:val="003E7640"/>
    <w:rsid w:val="003F08B3"/>
    <w:rsid w:val="003F3E52"/>
    <w:rsid w:val="003F76AA"/>
    <w:rsid w:val="00406DEB"/>
    <w:rsid w:val="004103E3"/>
    <w:rsid w:val="00411C1C"/>
    <w:rsid w:val="00413BB0"/>
    <w:rsid w:val="00413F40"/>
    <w:rsid w:val="00415A1C"/>
    <w:rsid w:val="00417841"/>
    <w:rsid w:val="00420EBC"/>
    <w:rsid w:val="00424707"/>
    <w:rsid w:val="00433055"/>
    <w:rsid w:val="00437563"/>
    <w:rsid w:val="0044111B"/>
    <w:rsid w:val="00450CBA"/>
    <w:rsid w:val="004531F0"/>
    <w:rsid w:val="00454164"/>
    <w:rsid w:val="00456820"/>
    <w:rsid w:val="00467394"/>
    <w:rsid w:val="004701B4"/>
    <w:rsid w:val="00493BC1"/>
    <w:rsid w:val="00494A6E"/>
    <w:rsid w:val="0049683A"/>
    <w:rsid w:val="004A1838"/>
    <w:rsid w:val="004A37F9"/>
    <w:rsid w:val="004B331F"/>
    <w:rsid w:val="004B3D6D"/>
    <w:rsid w:val="004B51E8"/>
    <w:rsid w:val="004C5270"/>
    <w:rsid w:val="004C5C54"/>
    <w:rsid w:val="004D1035"/>
    <w:rsid w:val="004D57A2"/>
    <w:rsid w:val="004E761B"/>
    <w:rsid w:val="004E7ACC"/>
    <w:rsid w:val="004F05B1"/>
    <w:rsid w:val="004F0F7C"/>
    <w:rsid w:val="004F7EC7"/>
    <w:rsid w:val="00506801"/>
    <w:rsid w:val="00513B01"/>
    <w:rsid w:val="00513CE4"/>
    <w:rsid w:val="00515C9B"/>
    <w:rsid w:val="00522408"/>
    <w:rsid w:val="00522444"/>
    <w:rsid w:val="005349CA"/>
    <w:rsid w:val="00536266"/>
    <w:rsid w:val="00536DDA"/>
    <w:rsid w:val="00547D99"/>
    <w:rsid w:val="00551657"/>
    <w:rsid w:val="00552C4E"/>
    <w:rsid w:val="005541BF"/>
    <w:rsid w:val="00555F2C"/>
    <w:rsid w:val="00574D7F"/>
    <w:rsid w:val="005754FC"/>
    <w:rsid w:val="00592F1B"/>
    <w:rsid w:val="00593F67"/>
    <w:rsid w:val="005947A9"/>
    <w:rsid w:val="00597164"/>
    <w:rsid w:val="00597A9A"/>
    <w:rsid w:val="005A06E7"/>
    <w:rsid w:val="005A3162"/>
    <w:rsid w:val="005A3F38"/>
    <w:rsid w:val="005A4C0A"/>
    <w:rsid w:val="005A5909"/>
    <w:rsid w:val="005A7344"/>
    <w:rsid w:val="005A7691"/>
    <w:rsid w:val="005B226E"/>
    <w:rsid w:val="005B3BD7"/>
    <w:rsid w:val="005C29AA"/>
    <w:rsid w:val="005E738D"/>
    <w:rsid w:val="005E7519"/>
    <w:rsid w:val="005E787F"/>
    <w:rsid w:val="005F1985"/>
    <w:rsid w:val="005F419B"/>
    <w:rsid w:val="00610588"/>
    <w:rsid w:val="0061464F"/>
    <w:rsid w:val="00621247"/>
    <w:rsid w:val="0062420F"/>
    <w:rsid w:val="0063723F"/>
    <w:rsid w:val="00645010"/>
    <w:rsid w:val="00654CFA"/>
    <w:rsid w:val="00655033"/>
    <w:rsid w:val="00662388"/>
    <w:rsid w:val="00663E10"/>
    <w:rsid w:val="00676B20"/>
    <w:rsid w:val="00682105"/>
    <w:rsid w:val="0068300B"/>
    <w:rsid w:val="006845D1"/>
    <w:rsid w:val="006903DC"/>
    <w:rsid w:val="006914A7"/>
    <w:rsid w:val="00692505"/>
    <w:rsid w:val="0069266D"/>
    <w:rsid w:val="00693469"/>
    <w:rsid w:val="006979D9"/>
    <w:rsid w:val="006A5B0B"/>
    <w:rsid w:val="006A6A64"/>
    <w:rsid w:val="006B0379"/>
    <w:rsid w:val="006D6487"/>
    <w:rsid w:val="006D78E6"/>
    <w:rsid w:val="006E5375"/>
    <w:rsid w:val="006E7F98"/>
    <w:rsid w:val="006F0617"/>
    <w:rsid w:val="006F5796"/>
    <w:rsid w:val="00707B92"/>
    <w:rsid w:val="007122E6"/>
    <w:rsid w:val="00716E17"/>
    <w:rsid w:val="0072487F"/>
    <w:rsid w:val="00735074"/>
    <w:rsid w:val="0073579A"/>
    <w:rsid w:val="00735CC3"/>
    <w:rsid w:val="007455BA"/>
    <w:rsid w:val="00752BFA"/>
    <w:rsid w:val="007556EE"/>
    <w:rsid w:val="007571B9"/>
    <w:rsid w:val="007579C4"/>
    <w:rsid w:val="00760819"/>
    <w:rsid w:val="00760D20"/>
    <w:rsid w:val="00762F1A"/>
    <w:rsid w:val="00764313"/>
    <w:rsid w:val="0077410A"/>
    <w:rsid w:val="007746C1"/>
    <w:rsid w:val="00775A44"/>
    <w:rsid w:val="007937B5"/>
    <w:rsid w:val="0079565A"/>
    <w:rsid w:val="007A0EF9"/>
    <w:rsid w:val="007A192B"/>
    <w:rsid w:val="007A311D"/>
    <w:rsid w:val="007A6C42"/>
    <w:rsid w:val="007A75F1"/>
    <w:rsid w:val="007B38D4"/>
    <w:rsid w:val="007B4E16"/>
    <w:rsid w:val="007B6A9D"/>
    <w:rsid w:val="007B6FA2"/>
    <w:rsid w:val="007D2B19"/>
    <w:rsid w:val="007D4195"/>
    <w:rsid w:val="007D5C87"/>
    <w:rsid w:val="007D6DA2"/>
    <w:rsid w:val="007F0CF6"/>
    <w:rsid w:val="00801F18"/>
    <w:rsid w:val="00814FCD"/>
    <w:rsid w:val="008254B8"/>
    <w:rsid w:val="0083328A"/>
    <w:rsid w:val="00841637"/>
    <w:rsid w:val="00846F50"/>
    <w:rsid w:val="00857AFE"/>
    <w:rsid w:val="00857B43"/>
    <w:rsid w:val="00857B83"/>
    <w:rsid w:val="00862201"/>
    <w:rsid w:val="0086555E"/>
    <w:rsid w:val="008730F1"/>
    <w:rsid w:val="00876C9D"/>
    <w:rsid w:val="00876D5F"/>
    <w:rsid w:val="00882B0A"/>
    <w:rsid w:val="00887BDE"/>
    <w:rsid w:val="00893E45"/>
    <w:rsid w:val="00896787"/>
    <w:rsid w:val="00896CD7"/>
    <w:rsid w:val="008A43E3"/>
    <w:rsid w:val="008B0609"/>
    <w:rsid w:val="008B134E"/>
    <w:rsid w:val="008B6CB4"/>
    <w:rsid w:val="008B7832"/>
    <w:rsid w:val="008B7FB3"/>
    <w:rsid w:val="008C06B4"/>
    <w:rsid w:val="008C2CC3"/>
    <w:rsid w:val="008D13D9"/>
    <w:rsid w:val="008D1B87"/>
    <w:rsid w:val="008D1C81"/>
    <w:rsid w:val="008D308B"/>
    <w:rsid w:val="008D7AC2"/>
    <w:rsid w:val="008E1F5B"/>
    <w:rsid w:val="008E774A"/>
    <w:rsid w:val="008F153C"/>
    <w:rsid w:val="008F46BA"/>
    <w:rsid w:val="008F4E96"/>
    <w:rsid w:val="008F5A64"/>
    <w:rsid w:val="008F5B41"/>
    <w:rsid w:val="008F7845"/>
    <w:rsid w:val="008F7A0C"/>
    <w:rsid w:val="009024FA"/>
    <w:rsid w:val="00906CBE"/>
    <w:rsid w:val="00910CE3"/>
    <w:rsid w:val="00926F6B"/>
    <w:rsid w:val="00932347"/>
    <w:rsid w:val="00932AF5"/>
    <w:rsid w:val="009443B3"/>
    <w:rsid w:val="009617E3"/>
    <w:rsid w:val="009733C8"/>
    <w:rsid w:val="00975371"/>
    <w:rsid w:val="00977B8A"/>
    <w:rsid w:val="00977BCD"/>
    <w:rsid w:val="0098015C"/>
    <w:rsid w:val="00982C3C"/>
    <w:rsid w:val="009832A2"/>
    <w:rsid w:val="00990B1A"/>
    <w:rsid w:val="00992A4B"/>
    <w:rsid w:val="00993CC1"/>
    <w:rsid w:val="00995AB8"/>
    <w:rsid w:val="00997F18"/>
    <w:rsid w:val="009A044C"/>
    <w:rsid w:val="009A0A5A"/>
    <w:rsid w:val="009A50E1"/>
    <w:rsid w:val="009B036F"/>
    <w:rsid w:val="009B1AEE"/>
    <w:rsid w:val="009C3949"/>
    <w:rsid w:val="009C4B5F"/>
    <w:rsid w:val="009D5B9C"/>
    <w:rsid w:val="009D5CF6"/>
    <w:rsid w:val="009D617C"/>
    <w:rsid w:val="009D6C72"/>
    <w:rsid w:val="009E0A5A"/>
    <w:rsid w:val="009F2839"/>
    <w:rsid w:val="009F513B"/>
    <w:rsid w:val="00A01B1A"/>
    <w:rsid w:val="00A0416B"/>
    <w:rsid w:val="00A04188"/>
    <w:rsid w:val="00A057A2"/>
    <w:rsid w:val="00A07E0F"/>
    <w:rsid w:val="00A1161A"/>
    <w:rsid w:val="00A2005E"/>
    <w:rsid w:val="00A21E7E"/>
    <w:rsid w:val="00A471CD"/>
    <w:rsid w:val="00A505F6"/>
    <w:rsid w:val="00A517AE"/>
    <w:rsid w:val="00A66F19"/>
    <w:rsid w:val="00A706B7"/>
    <w:rsid w:val="00A75756"/>
    <w:rsid w:val="00A77EC7"/>
    <w:rsid w:val="00A83556"/>
    <w:rsid w:val="00A8665D"/>
    <w:rsid w:val="00A86CA5"/>
    <w:rsid w:val="00A87233"/>
    <w:rsid w:val="00A877FE"/>
    <w:rsid w:val="00A9278A"/>
    <w:rsid w:val="00A95324"/>
    <w:rsid w:val="00AA466B"/>
    <w:rsid w:val="00AA661D"/>
    <w:rsid w:val="00AA6D86"/>
    <w:rsid w:val="00AB0732"/>
    <w:rsid w:val="00AB3F83"/>
    <w:rsid w:val="00AB5F2A"/>
    <w:rsid w:val="00AC3C93"/>
    <w:rsid w:val="00AC770B"/>
    <w:rsid w:val="00AD1ADE"/>
    <w:rsid w:val="00AE1084"/>
    <w:rsid w:val="00AE5C94"/>
    <w:rsid w:val="00AF37D1"/>
    <w:rsid w:val="00AF5F2E"/>
    <w:rsid w:val="00B1589C"/>
    <w:rsid w:val="00B24552"/>
    <w:rsid w:val="00B24D22"/>
    <w:rsid w:val="00B3034D"/>
    <w:rsid w:val="00B310A4"/>
    <w:rsid w:val="00B33845"/>
    <w:rsid w:val="00B42C2B"/>
    <w:rsid w:val="00B45E7F"/>
    <w:rsid w:val="00B5699E"/>
    <w:rsid w:val="00B63E6B"/>
    <w:rsid w:val="00B662FB"/>
    <w:rsid w:val="00B67368"/>
    <w:rsid w:val="00B721BA"/>
    <w:rsid w:val="00B73122"/>
    <w:rsid w:val="00B73315"/>
    <w:rsid w:val="00B819C4"/>
    <w:rsid w:val="00B8222B"/>
    <w:rsid w:val="00B83879"/>
    <w:rsid w:val="00B86A78"/>
    <w:rsid w:val="00B9672E"/>
    <w:rsid w:val="00BA4B9C"/>
    <w:rsid w:val="00BA4BF0"/>
    <w:rsid w:val="00BA4F1B"/>
    <w:rsid w:val="00BB0CFE"/>
    <w:rsid w:val="00BB25F9"/>
    <w:rsid w:val="00BC0729"/>
    <w:rsid w:val="00BD0B11"/>
    <w:rsid w:val="00BD0C97"/>
    <w:rsid w:val="00BE6E98"/>
    <w:rsid w:val="00BF5DD3"/>
    <w:rsid w:val="00C00DBA"/>
    <w:rsid w:val="00C05DFF"/>
    <w:rsid w:val="00C118F4"/>
    <w:rsid w:val="00C11BB3"/>
    <w:rsid w:val="00C16912"/>
    <w:rsid w:val="00C24093"/>
    <w:rsid w:val="00C27851"/>
    <w:rsid w:val="00C34658"/>
    <w:rsid w:val="00C370B0"/>
    <w:rsid w:val="00C404FC"/>
    <w:rsid w:val="00C45924"/>
    <w:rsid w:val="00C4662F"/>
    <w:rsid w:val="00C54A80"/>
    <w:rsid w:val="00C576DA"/>
    <w:rsid w:val="00C627C1"/>
    <w:rsid w:val="00C768F5"/>
    <w:rsid w:val="00C779CD"/>
    <w:rsid w:val="00C818F9"/>
    <w:rsid w:val="00C83ADA"/>
    <w:rsid w:val="00C8469F"/>
    <w:rsid w:val="00CA1427"/>
    <w:rsid w:val="00CA1BEB"/>
    <w:rsid w:val="00CA56B4"/>
    <w:rsid w:val="00CA7B11"/>
    <w:rsid w:val="00CB2406"/>
    <w:rsid w:val="00CB64F1"/>
    <w:rsid w:val="00CD327E"/>
    <w:rsid w:val="00CE237C"/>
    <w:rsid w:val="00CE4B1B"/>
    <w:rsid w:val="00D11E8B"/>
    <w:rsid w:val="00D13598"/>
    <w:rsid w:val="00D20DEA"/>
    <w:rsid w:val="00D2150B"/>
    <w:rsid w:val="00D2237A"/>
    <w:rsid w:val="00D24498"/>
    <w:rsid w:val="00D24CCA"/>
    <w:rsid w:val="00D30126"/>
    <w:rsid w:val="00D3089D"/>
    <w:rsid w:val="00D32608"/>
    <w:rsid w:val="00D62396"/>
    <w:rsid w:val="00D63C5E"/>
    <w:rsid w:val="00D64596"/>
    <w:rsid w:val="00D802D2"/>
    <w:rsid w:val="00D812CF"/>
    <w:rsid w:val="00D83F55"/>
    <w:rsid w:val="00D87E7E"/>
    <w:rsid w:val="00D90116"/>
    <w:rsid w:val="00D92701"/>
    <w:rsid w:val="00D9339B"/>
    <w:rsid w:val="00D93673"/>
    <w:rsid w:val="00D96139"/>
    <w:rsid w:val="00D9788B"/>
    <w:rsid w:val="00DA582E"/>
    <w:rsid w:val="00DB066E"/>
    <w:rsid w:val="00DB1798"/>
    <w:rsid w:val="00DC1DF3"/>
    <w:rsid w:val="00DC22FA"/>
    <w:rsid w:val="00DD7707"/>
    <w:rsid w:val="00DD7D30"/>
    <w:rsid w:val="00DE1994"/>
    <w:rsid w:val="00DE38BA"/>
    <w:rsid w:val="00DE57FD"/>
    <w:rsid w:val="00DE7298"/>
    <w:rsid w:val="00E03A2C"/>
    <w:rsid w:val="00E174A9"/>
    <w:rsid w:val="00E23633"/>
    <w:rsid w:val="00E50E90"/>
    <w:rsid w:val="00E532DB"/>
    <w:rsid w:val="00E54CE7"/>
    <w:rsid w:val="00E6060E"/>
    <w:rsid w:val="00E636D1"/>
    <w:rsid w:val="00E71036"/>
    <w:rsid w:val="00E73F25"/>
    <w:rsid w:val="00E75871"/>
    <w:rsid w:val="00E875F7"/>
    <w:rsid w:val="00E8789A"/>
    <w:rsid w:val="00E905AC"/>
    <w:rsid w:val="00E918A0"/>
    <w:rsid w:val="00E9474E"/>
    <w:rsid w:val="00EA1A46"/>
    <w:rsid w:val="00EA4471"/>
    <w:rsid w:val="00EA5A78"/>
    <w:rsid w:val="00EB0BEB"/>
    <w:rsid w:val="00EB5184"/>
    <w:rsid w:val="00EB68C7"/>
    <w:rsid w:val="00EB7C92"/>
    <w:rsid w:val="00EC34BB"/>
    <w:rsid w:val="00EC5942"/>
    <w:rsid w:val="00ED35A1"/>
    <w:rsid w:val="00ED4B34"/>
    <w:rsid w:val="00EE039B"/>
    <w:rsid w:val="00EE09AE"/>
    <w:rsid w:val="00EE37ED"/>
    <w:rsid w:val="00EF402E"/>
    <w:rsid w:val="00EF526D"/>
    <w:rsid w:val="00EF6BF4"/>
    <w:rsid w:val="00F0038B"/>
    <w:rsid w:val="00F074A9"/>
    <w:rsid w:val="00F24559"/>
    <w:rsid w:val="00F266AB"/>
    <w:rsid w:val="00F2750F"/>
    <w:rsid w:val="00F30842"/>
    <w:rsid w:val="00F316C3"/>
    <w:rsid w:val="00F36BAE"/>
    <w:rsid w:val="00F47618"/>
    <w:rsid w:val="00F506A7"/>
    <w:rsid w:val="00F54DCF"/>
    <w:rsid w:val="00F55C76"/>
    <w:rsid w:val="00F67341"/>
    <w:rsid w:val="00F67821"/>
    <w:rsid w:val="00F87D07"/>
    <w:rsid w:val="00FC68DF"/>
    <w:rsid w:val="00FD1E29"/>
    <w:rsid w:val="00FD3118"/>
    <w:rsid w:val="00FE0D5D"/>
    <w:rsid w:val="00FE6B8D"/>
    <w:rsid w:val="00FF2AB4"/>
    <w:rsid w:val="00FF5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5909"/>
    <w:rPr>
      <w:sz w:val="24"/>
      <w:szCs w:val="24"/>
    </w:rPr>
  </w:style>
  <w:style w:type="paragraph" w:styleId="1">
    <w:name w:val="heading 1"/>
    <w:basedOn w:val="a"/>
    <w:next w:val="a"/>
    <w:qFormat/>
    <w:rsid w:val="000B72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B72A3"/>
    <w:pPr>
      <w:keepNext/>
      <w:widowControl w:val="0"/>
      <w:autoSpaceDE w:val="0"/>
      <w:autoSpaceDN w:val="0"/>
      <w:adjustRightInd w:val="0"/>
      <w:spacing w:before="40"/>
      <w:jc w:val="center"/>
      <w:outlineLvl w:val="1"/>
    </w:pPr>
    <w:rPr>
      <w:b/>
      <w:bCs/>
      <w:sz w:val="18"/>
      <w:szCs w:val="18"/>
    </w:rPr>
  </w:style>
  <w:style w:type="paragraph" w:styleId="3">
    <w:name w:val="heading 3"/>
    <w:basedOn w:val="a"/>
    <w:next w:val="a"/>
    <w:qFormat/>
    <w:rsid w:val="000B72A3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72A3"/>
    <w:pPr>
      <w:jc w:val="center"/>
    </w:pPr>
    <w:rPr>
      <w:b/>
      <w:sz w:val="20"/>
    </w:rPr>
  </w:style>
  <w:style w:type="paragraph" w:customStyle="1" w:styleId="10">
    <w:name w:val="Обычный1"/>
    <w:rsid w:val="000B72A3"/>
    <w:pPr>
      <w:widowControl w:val="0"/>
      <w:snapToGrid w:val="0"/>
      <w:spacing w:before="80" w:line="259" w:lineRule="auto"/>
      <w:ind w:firstLine="600"/>
      <w:jc w:val="both"/>
    </w:pPr>
    <w:rPr>
      <w:sz w:val="18"/>
    </w:rPr>
  </w:style>
  <w:style w:type="table" w:styleId="a5">
    <w:name w:val="Table Grid"/>
    <w:basedOn w:val="a1"/>
    <w:rsid w:val="002B2F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2006E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006E2"/>
  </w:style>
  <w:style w:type="paragraph" w:styleId="a9">
    <w:name w:val="Title"/>
    <w:basedOn w:val="a"/>
    <w:qFormat/>
    <w:rsid w:val="00AC770B"/>
    <w:pPr>
      <w:jc w:val="center"/>
    </w:pPr>
    <w:rPr>
      <w:rFonts w:ascii="Tahoma" w:hAnsi="Tahoma" w:cs="Tahoma"/>
      <w:b/>
      <w:bCs/>
    </w:rPr>
  </w:style>
  <w:style w:type="paragraph" w:styleId="aa">
    <w:name w:val="Balloon Text"/>
    <w:basedOn w:val="a"/>
    <w:semiHidden/>
    <w:rsid w:val="001219F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qFormat/>
    <w:rsid w:val="00D11E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24296C"/>
    <w:rPr>
      <w:b/>
      <w:szCs w:val="24"/>
      <w:lang w:val="ru-RU" w:eastAsia="ru-RU" w:bidi="ar-SA"/>
    </w:rPr>
  </w:style>
  <w:style w:type="paragraph" w:styleId="ab">
    <w:name w:val="header"/>
    <w:basedOn w:val="a"/>
    <w:link w:val="ac"/>
    <w:unhideWhenUsed/>
    <w:rsid w:val="006E5375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c">
    <w:name w:val="Верхний колонтитул Знак"/>
    <w:link w:val="ab"/>
    <w:rsid w:val="006E5375"/>
    <w:rPr>
      <w:rFonts w:ascii="Calibri" w:hAnsi="Calibri"/>
      <w:sz w:val="22"/>
      <w:szCs w:val="22"/>
      <w:lang w:val="ru-RU" w:eastAsia="ru-RU" w:bidi="ar-SA"/>
    </w:rPr>
  </w:style>
  <w:style w:type="character" w:customStyle="1" w:styleId="a7">
    <w:name w:val="Нижний колонтитул Знак"/>
    <w:link w:val="a6"/>
    <w:semiHidden/>
    <w:rsid w:val="006E5375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3062C"/>
    <w:pPr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rsid w:val="00522408"/>
    <w:rPr>
      <w:color w:val="0000FF"/>
      <w:u w:val="single"/>
    </w:rPr>
  </w:style>
  <w:style w:type="character" w:styleId="ae">
    <w:name w:val="FollowedHyperlink"/>
    <w:rsid w:val="0052240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4784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МО Сосновая Поляна</Company>
  <LinksUpToDate>false</LinksUpToDate>
  <CharactersWithSpaces>5393</CharactersWithSpaces>
  <SharedDoc>false</SharedDoc>
  <HLinks>
    <vt:vector size="6" baseType="variant">
      <vt:variant>
        <vt:i4>2490430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consultantplus://offline/ref=DAE7B7EEF7CEA68D6DDE0A3AB350C9F9154F33AB9E032CCC73A59C9F18C9B3C9CD3D8A280F043C6Ed0b8H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Галина Данилова</dc:creator>
  <cp:lastModifiedBy>CUE</cp:lastModifiedBy>
  <cp:revision>8</cp:revision>
  <cp:lastPrinted>2016-12-23T12:51:00Z</cp:lastPrinted>
  <dcterms:created xsi:type="dcterms:W3CDTF">2018-10-16T12:50:00Z</dcterms:created>
  <dcterms:modified xsi:type="dcterms:W3CDTF">2018-11-29T13:48:00Z</dcterms:modified>
</cp:coreProperties>
</file>