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0F4D47" w:rsidRDefault="00687A77" w:rsidP="00205E92">
      <w:pPr>
        <w:tabs>
          <w:tab w:val="left" w:pos="1080"/>
          <w:tab w:val="left" w:pos="9354"/>
        </w:tabs>
        <w:ind w:left="4536" w:right="-6" w:firstLine="0"/>
        <w:jc w:val="left"/>
        <w:rPr>
          <w:sz w:val="22"/>
          <w:szCs w:val="22"/>
        </w:rPr>
      </w:pPr>
      <w:r w:rsidRPr="000F4D47">
        <w:rPr>
          <w:sz w:val="22"/>
          <w:szCs w:val="22"/>
        </w:rPr>
        <w:t>Приложение</w:t>
      </w:r>
      <w:r w:rsidR="00BC2603">
        <w:rPr>
          <w:sz w:val="22"/>
          <w:szCs w:val="22"/>
        </w:rPr>
        <w:t xml:space="preserve"> № 10</w:t>
      </w:r>
    </w:p>
    <w:p w:rsidR="009F1D96" w:rsidRPr="000F4D47" w:rsidRDefault="009F1D96" w:rsidP="00205E92">
      <w:pPr>
        <w:tabs>
          <w:tab w:val="left" w:pos="9354"/>
        </w:tabs>
        <w:ind w:left="4536" w:right="-6" w:firstLine="0"/>
        <w:jc w:val="left"/>
        <w:rPr>
          <w:sz w:val="22"/>
          <w:szCs w:val="22"/>
        </w:rPr>
      </w:pPr>
      <w:r w:rsidRPr="000F4D47">
        <w:rPr>
          <w:sz w:val="22"/>
          <w:szCs w:val="22"/>
        </w:rPr>
        <w:t>к п</w:t>
      </w:r>
      <w:r w:rsidR="000D1B4F">
        <w:rPr>
          <w:sz w:val="22"/>
          <w:szCs w:val="22"/>
        </w:rPr>
        <w:t>остановлению</w:t>
      </w:r>
    </w:p>
    <w:p w:rsidR="00687A77" w:rsidRPr="00205E92" w:rsidRDefault="00205E92" w:rsidP="00205E92">
      <w:pPr>
        <w:tabs>
          <w:tab w:val="left" w:pos="9354"/>
        </w:tabs>
        <w:ind w:left="4536" w:right="-6" w:firstLine="0"/>
        <w:jc w:val="left"/>
        <w:rPr>
          <w:szCs w:val="24"/>
        </w:rPr>
      </w:pPr>
      <w:r>
        <w:rPr>
          <w:sz w:val="22"/>
          <w:szCs w:val="22"/>
        </w:rPr>
        <w:t xml:space="preserve">местной Администрации внутригородского Муниципального образования Санкт-Петербурга муниципальный округ Лиговка-Ямская от </w:t>
      </w:r>
      <w:r w:rsidR="00BC2603">
        <w:rPr>
          <w:sz w:val="22"/>
          <w:szCs w:val="22"/>
        </w:rPr>
        <w:t>20.10.2017 № 36</w:t>
      </w:r>
    </w:p>
    <w:p w:rsidR="00687A77" w:rsidRPr="000F4D47" w:rsidRDefault="00687A77" w:rsidP="00205E92">
      <w:pPr>
        <w:tabs>
          <w:tab w:val="left" w:pos="9781"/>
        </w:tabs>
        <w:ind w:left="4536" w:right="-142" w:firstLine="0"/>
        <w:jc w:val="lef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AE010D" w:rsidRDefault="001A59D0" w:rsidP="0089618E">
      <w:pPr>
        <w:jc w:val="center"/>
        <w:rPr>
          <w:b/>
          <w:szCs w:val="24"/>
        </w:rPr>
      </w:pPr>
      <w:r w:rsidRPr="001A59D0">
        <w:rPr>
          <w:b/>
          <w:szCs w:val="24"/>
        </w:rPr>
        <w:t xml:space="preserve">по предоставлению </w:t>
      </w:r>
      <w:r w:rsidR="00205E92">
        <w:rPr>
          <w:b/>
          <w:szCs w:val="24"/>
        </w:rPr>
        <w:t>м</w:t>
      </w:r>
      <w:r w:rsidRPr="001A59D0">
        <w:rPr>
          <w:b/>
          <w:szCs w:val="24"/>
        </w:rPr>
        <w:t xml:space="preserve">естной Администрацией </w:t>
      </w:r>
      <w:r>
        <w:rPr>
          <w:b/>
          <w:szCs w:val="24"/>
        </w:rPr>
        <w:t xml:space="preserve">внутригородского </w:t>
      </w:r>
      <w:r w:rsidR="00205E92">
        <w:rPr>
          <w:b/>
          <w:szCs w:val="24"/>
        </w:rPr>
        <w:t>М</w:t>
      </w:r>
      <w:r w:rsidRPr="001A59D0">
        <w:rPr>
          <w:b/>
          <w:szCs w:val="24"/>
        </w:rPr>
        <w:t xml:space="preserve">униципального образования </w:t>
      </w:r>
      <w:r>
        <w:rPr>
          <w:b/>
          <w:szCs w:val="24"/>
        </w:rPr>
        <w:t xml:space="preserve">Санкт-Петербурга </w:t>
      </w:r>
      <w:r w:rsidRPr="001A59D0">
        <w:rPr>
          <w:b/>
          <w:szCs w:val="24"/>
        </w:rPr>
        <w:t xml:space="preserve">муниципальный округ </w:t>
      </w:r>
      <w:r w:rsidR="00205E92">
        <w:rPr>
          <w:b/>
          <w:szCs w:val="24"/>
        </w:rPr>
        <w:t>Лиговка-Ямская</w:t>
      </w:r>
      <w:r w:rsidRPr="001A59D0">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1A59D0" w:rsidRPr="001A59D0" w:rsidRDefault="001A59D0"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89618E" w:rsidP="00E30981">
      <w:pPr>
        <w:numPr>
          <w:ilvl w:val="1"/>
          <w:numId w:val="1"/>
        </w:numPr>
        <w:tabs>
          <w:tab w:val="left" w:pos="993"/>
          <w:tab w:val="left" w:pos="9781"/>
        </w:tabs>
        <w:ind w:left="0" w:right="-142" w:firstLine="567"/>
        <w:rPr>
          <w:szCs w:val="24"/>
        </w:rPr>
      </w:pPr>
      <w:r w:rsidRPr="00DF2014">
        <w:rPr>
          <w:szCs w:val="24"/>
        </w:rPr>
        <w:t>Пред</w:t>
      </w:r>
      <w:r w:rsidR="003E4353" w:rsidRPr="00DF2014">
        <w:rPr>
          <w:szCs w:val="24"/>
        </w:rPr>
        <w:t xml:space="preserve">метом регулирования настоящего </w:t>
      </w:r>
      <w:r w:rsidRPr="00DF2014">
        <w:rPr>
          <w:szCs w:val="24"/>
        </w:rPr>
        <w:t xml:space="preserve">административного регламента являются отношения, возникающие между заявителями и </w:t>
      </w:r>
      <w:r w:rsidR="00205E92">
        <w:rPr>
          <w:szCs w:val="24"/>
        </w:rPr>
        <w:t>м</w:t>
      </w:r>
      <w:r w:rsidR="0088298A">
        <w:rPr>
          <w:szCs w:val="24"/>
        </w:rPr>
        <w:t xml:space="preserve">естной Администрацией внутригородского </w:t>
      </w:r>
      <w:r w:rsidR="00205E92">
        <w:rPr>
          <w:szCs w:val="24"/>
        </w:rPr>
        <w:t>М</w:t>
      </w:r>
      <w:r w:rsidR="0088298A">
        <w:rPr>
          <w:szCs w:val="24"/>
        </w:rPr>
        <w:t xml:space="preserve">униципального образования Санкт-Петербурга муниципальный округ </w:t>
      </w:r>
      <w:r w:rsidR="00205E92">
        <w:rPr>
          <w:szCs w:val="24"/>
        </w:rPr>
        <w:t>Лиговка-Ямская</w:t>
      </w:r>
      <w:r w:rsidR="0088298A">
        <w:rPr>
          <w:szCs w:val="24"/>
        </w:rPr>
        <w:t xml:space="preserve"> (далее - орган</w:t>
      </w:r>
      <w:r w:rsidRPr="00DF2014">
        <w:rPr>
          <w:szCs w:val="24"/>
        </w:rPr>
        <w:t xml:space="preserve"> местного самоуправления</w:t>
      </w:r>
      <w:r w:rsidR="0088298A">
        <w:rPr>
          <w:szCs w:val="24"/>
        </w:rPr>
        <w:t>)</w:t>
      </w:r>
      <w:r w:rsidRPr="00DF2014">
        <w:rPr>
          <w:szCs w:val="24"/>
        </w:rPr>
        <w:t xml:space="preserve"> </w:t>
      </w:r>
      <w:r w:rsidR="00E30981">
        <w:rPr>
          <w:szCs w:val="24"/>
        </w:rPr>
        <w:t xml:space="preserve">в сфере </w:t>
      </w:r>
      <w:r w:rsidR="00867140" w:rsidRPr="0040222F">
        <w:t xml:space="preserve">предоставления государственной услуги </w:t>
      </w:r>
      <w:r w:rsidR="00867140" w:rsidRPr="007D0CDD">
        <w:t xml:space="preserve">по назначению  помощника совершеннолетнему дееспособному гражданину, </w:t>
      </w:r>
      <w:r w:rsidR="00867140" w:rsidRPr="00FB7A49">
        <w:t>нуждающемуся</w:t>
      </w:r>
      <w:r w:rsidR="00867140" w:rsidRPr="007D0CDD">
        <w:t xml:space="preserve"> в установлении патронажа</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EA260A">
        <w:rPr>
          <w:szCs w:val="24"/>
        </w:rPr>
        <w:t>Блок-схема предоставления государственной услуги приведена</w:t>
      </w:r>
      <w:r w:rsidR="00E927F8" w:rsidRPr="00EA260A">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205E92">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30981" w:rsidRDefault="00867140"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Заявителями являются</w:t>
      </w:r>
      <w:r>
        <w:t xml:space="preserve"> </w:t>
      </w:r>
      <w:r w:rsidRPr="008C1E40">
        <w:t>граждан</w:t>
      </w:r>
      <w:r>
        <w:t>е Российской Федерации</w:t>
      </w:r>
      <w:r w:rsidR="00E30981">
        <w:rPr>
          <w:szCs w:val="24"/>
        </w:rPr>
        <w:t xml:space="preserve"> (далее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205E92">
        <w:rPr>
          <w:sz w:val="24"/>
          <w:szCs w:val="24"/>
        </w:rPr>
        <w:t>М</w:t>
      </w:r>
      <w:r w:rsidRPr="000F4D47">
        <w:rPr>
          <w:sz w:val="24"/>
          <w:szCs w:val="24"/>
        </w:rPr>
        <w:t xml:space="preserve">униципального образования Санкт-Петербурга муниципальный округ </w:t>
      </w:r>
      <w:r w:rsidR="00205E92">
        <w:rPr>
          <w:sz w:val="24"/>
          <w:szCs w:val="24"/>
        </w:rPr>
        <w:t>Лиговка-Ямская</w:t>
      </w:r>
      <w:r w:rsidRPr="000F4D47">
        <w:rPr>
          <w:sz w:val="24"/>
          <w:szCs w:val="24"/>
        </w:rPr>
        <w:t xml:space="preserve"> (далее - органы опеки и попечительства):</w:t>
      </w:r>
    </w:p>
    <w:p w:rsidR="00CD3672" w:rsidRPr="00EA260A"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A260A">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lastRenderedPageBreak/>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4B052C">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4B052C">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4B052C">
      <w:pPr>
        <w:pStyle w:val="35"/>
        <w:numPr>
          <w:ilvl w:val="0"/>
          <w:numId w:val="53"/>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4B052C">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DB598E" w:rsidRPr="006E359E" w:rsidRDefault="00C04287" w:rsidP="00DB598E">
      <w:pPr>
        <w:tabs>
          <w:tab w:val="left" w:pos="993"/>
        </w:tabs>
        <w:ind w:firstLine="567"/>
      </w:pPr>
      <w:r>
        <w:t>2.1.</w:t>
      </w:r>
      <w:r>
        <w:tab/>
      </w:r>
      <w:r w:rsidR="004611E3" w:rsidRPr="002B7B72">
        <w:t xml:space="preserve">Наименование государственной услуги: </w:t>
      </w:r>
      <w:r w:rsidR="00DB598E">
        <w:t xml:space="preserve">установление патронажа над </w:t>
      </w:r>
      <w:r w:rsidR="00DB598E" w:rsidRPr="00E06146">
        <w:t>совершенно</w:t>
      </w:r>
      <w:r w:rsidR="00DB598E">
        <w:t>летним дееспособным гражданином.</w:t>
      </w:r>
    </w:p>
    <w:p w:rsidR="00DB598E" w:rsidRPr="00E06146" w:rsidRDefault="00DB598E" w:rsidP="00DB598E">
      <w:pPr>
        <w:tabs>
          <w:tab w:val="left" w:pos="993"/>
        </w:tabs>
        <w:ind w:firstLine="567"/>
      </w:pPr>
      <w:r>
        <w:t xml:space="preserve">Краткое наименование государственной услуги: установление </w:t>
      </w:r>
      <w:r w:rsidRPr="00E06146">
        <w:t>патронажа над совершенно</w:t>
      </w:r>
      <w:r>
        <w:t>летним дееспособным гражданином.</w:t>
      </w:r>
    </w:p>
    <w:p w:rsidR="00FC0A3B" w:rsidRPr="00831AAC" w:rsidRDefault="00025F9C" w:rsidP="00831AAC">
      <w:pPr>
        <w:tabs>
          <w:tab w:val="left" w:pos="993"/>
          <w:tab w:val="left" w:pos="9639"/>
        </w:tabs>
        <w:ind w:firstLine="567"/>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w:t>
      </w:r>
      <w:r w:rsidR="00831AAC">
        <w:rPr>
          <w:szCs w:val="24"/>
        </w:rPr>
        <w:t>,</w:t>
      </w:r>
      <w:r w:rsidR="00FC0A3B" w:rsidRPr="0009346D">
        <w:rPr>
          <w:szCs w:val="24"/>
        </w:rPr>
        <w:t xml:space="preserve"> </w:t>
      </w:r>
      <w:r w:rsidR="00831AAC" w:rsidRPr="009C2EC1">
        <w:t>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FC0A3B" w:rsidRPr="000F4D47" w:rsidRDefault="00FC0A3B" w:rsidP="00831AAC">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4B052C">
      <w:pPr>
        <w:pStyle w:val="35"/>
        <w:numPr>
          <w:ilvl w:val="1"/>
          <w:numId w:val="5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B1563" w:rsidRPr="00831AAC" w:rsidRDefault="00831AAC" w:rsidP="004B052C">
      <w:pPr>
        <w:numPr>
          <w:ilvl w:val="0"/>
          <w:numId w:val="62"/>
        </w:numPr>
        <w:tabs>
          <w:tab w:val="left" w:pos="851"/>
        </w:tabs>
        <w:ind w:left="0" w:firstLine="567"/>
      </w:pPr>
      <w:r w:rsidRPr="00662704">
        <w:t>издание Постановления органа местного самоуправления внутригородского муниципального образования Санкт-Петербурга об установлении патронажа над совершеннолетни</w:t>
      </w:r>
      <w:r>
        <w:t>м дееспособным гражданином</w:t>
      </w:r>
      <w:r w:rsidR="009B1563" w:rsidRPr="00831AAC">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EA260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EA260A">
        <w:rPr>
          <w:sz w:val="24"/>
          <w:szCs w:val="24"/>
        </w:rPr>
        <w:t xml:space="preserve">согласно </w:t>
      </w:r>
      <w:r w:rsidR="00E94B82" w:rsidRPr="00EA260A">
        <w:rPr>
          <w:sz w:val="24"/>
          <w:szCs w:val="24"/>
        </w:rPr>
        <w:t xml:space="preserve">приложению № </w:t>
      </w:r>
      <w:r w:rsidR="00EA260A" w:rsidRPr="00EA260A">
        <w:rPr>
          <w:sz w:val="24"/>
          <w:szCs w:val="24"/>
        </w:rPr>
        <w:t>7</w:t>
      </w:r>
      <w:r w:rsidR="00176A96" w:rsidRPr="00EA260A">
        <w:rPr>
          <w:sz w:val="24"/>
          <w:szCs w:val="24"/>
        </w:rPr>
        <w:t xml:space="preserve"> к настоящему регламенту</w:t>
      </w:r>
      <w:r w:rsidRPr="00EA260A">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4B052C">
      <w:pPr>
        <w:pStyle w:val="35"/>
        <w:numPr>
          <w:ilvl w:val="1"/>
          <w:numId w:val="54"/>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831AAC" w:rsidP="004B052C">
      <w:pPr>
        <w:pStyle w:val="aa"/>
        <w:numPr>
          <w:ilvl w:val="0"/>
          <w:numId w:val="58"/>
        </w:numPr>
        <w:tabs>
          <w:tab w:val="left" w:pos="851"/>
          <w:tab w:val="left" w:pos="9781"/>
        </w:tabs>
        <w:spacing w:after="0"/>
        <w:ind w:left="0" w:right="-142" w:firstLine="567"/>
        <w:rPr>
          <w:szCs w:val="24"/>
        </w:rPr>
      </w:pPr>
      <w:r w:rsidRPr="008C1E40">
        <w:t>решение о</w:t>
      </w:r>
      <w:r>
        <w:t>б установлении патронажа над совершеннолетним дееспособным гражданином принимается в течении месяца, со дня выявления совершеннолетнего  дееспособного гражданина</w:t>
      </w:r>
      <w:r w:rsidR="009B1563" w:rsidRPr="009B1563">
        <w:rPr>
          <w:szCs w:val="24"/>
        </w:rPr>
        <w:t>.</w:t>
      </w:r>
    </w:p>
    <w:p w:rsidR="00141949" w:rsidRPr="009B1563" w:rsidRDefault="00141949" w:rsidP="004B052C">
      <w:pPr>
        <w:pStyle w:val="35"/>
        <w:numPr>
          <w:ilvl w:val="1"/>
          <w:numId w:val="54"/>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распоряжение Правительства Санкт-Петербурга от 22.03.2011 № 8-рп «О мероприятиях </w:t>
      </w:r>
      <w:r w:rsidRPr="000F4D47">
        <w:rPr>
          <w:sz w:val="24"/>
          <w:szCs w:val="24"/>
        </w:rPr>
        <w:lastRenderedPageBreak/>
        <w:t>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4B052C">
      <w:pPr>
        <w:pStyle w:val="35"/>
        <w:numPr>
          <w:ilvl w:val="1"/>
          <w:numId w:val="54"/>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4B052C">
      <w:pPr>
        <w:numPr>
          <w:ilvl w:val="2"/>
          <w:numId w:val="54"/>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15B73" w:rsidRPr="004C506D" w:rsidRDefault="00A15B73" w:rsidP="004B052C">
      <w:pPr>
        <w:numPr>
          <w:ilvl w:val="0"/>
          <w:numId w:val="63"/>
        </w:numPr>
        <w:tabs>
          <w:tab w:val="left" w:pos="0"/>
          <w:tab w:val="left" w:pos="851"/>
        </w:tabs>
        <w:ind w:left="0" w:firstLine="567"/>
      </w:pPr>
      <w:r>
        <w:t>заявление</w:t>
      </w:r>
      <w:r w:rsidRPr="000E2DE5">
        <w:t xml:space="preserve"> совершеннолетнего дееспособного гражданина, который по состоянию здоровья не может самостоятельно осуществлять и защищать свои прав</w:t>
      </w:r>
      <w:r>
        <w:t xml:space="preserve">а и исполнять свои </w:t>
      </w:r>
      <w:r w:rsidRPr="004C506D">
        <w:t>обязанности (образец заявления приведен в приложении № 3);</w:t>
      </w:r>
    </w:p>
    <w:p w:rsidR="00A15B73" w:rsidRPr="004C506D" w:rsidRDefault="00A15B73" w:rsidP="004B052C">
      <w:pPr>
        <w:numPr>
          <w:ilvl w:val="0"/>
          <w:numId w:val="63"/>
        </w:numPr>
        <w:tabs>
          <w:tab w:val="left" w:pos="0"/>
          <w:tab w:val="left" w:pos="851"/>
        </w:tabs>
        <w:ind w:left="0" w:firstLine="567"/>
      </w:pPr>
      <w:r w:rsidRPr="004C506D">
        <w:t xml:space="preserve">заявление гражданина о согласии на назначение его помощником (образец заявления приведен в приложении № 4); </w:t>
      </w:r>
    </w:p>
    <w:p w:rsidR="00A15B73" w:rsidRPr="000E2DE5" w:rsidRDefault="00A15B73" w:rsidP="004B052C">
      <w:pPr>
        <w:numPr>
          <w:ilvl w:val="0"/>
          <w:numId w:val="63"/>
        </w:numPr>
        <w:tabs>
          <w:tab w:val="left" w:pos="0"/>
          <w:tab w:val="left" w:pos="851"/>
        </w:tabs>
        <w:ind w:left="0" w:firstLine="567"/>
      </w:pPr>
      <w:r w:rsidRPr="004C506D">
        <w:t>документ, подтверждающий, что совершеннолетний дееспособный гражданин нуждается</w:t>
      </w:r>
      <w:r>
        <w:t xml:space="preserve"> в</w:t>
      </w:r>
      <w:r w:rsidRPr="000E2DE5">
        <w:t xml:space="preserve"> посторонней помощи</w:t>
      </w:r>
      <w:r>
        <w:t xml:space="preserve"> (справка от терапевта о том, что гражданин нуждается в постоянной посторонней помощи)</w:t>
      </w:r>
      <w:r w:rsidRPr="000E2DE5">
        <w:t>;</w:t>
      </w:r>
    </w:p>
    <w:p w:rsidR="00A15B73" w:rsidRPr="000E2DE5" w:rsidRDefault="00A15B73" w:rsidP="004B052C">
      <w:pPr>
        <w:numPr>
          <w:ilvl w:val="0"/>
          <w:numId w:val="63"/>
        </w:numPr>
        <w:tabs>
          <w:tab w:val="left" w:pos="0"/>
          <w:tab w:val="left" w:pos="851"/>
        </w:tabs>
        <w:ind w:left="0" w:firstLine="567"/>
      </w:pPr>
      <w:r>
        <w:t>паспорт</w:t>
      </w:r>
      <w:r w:rsidRPr="000E2DE5">
        <w:t xml:space="preserve"> дееспособного гражданина, который по состоянию здоровья не может самостоятельно осуществлять и защищать свои права и исполнять свои обязанности;</w:t>
      </w:r>
    </w:p>
    <w:p w:rsidR="00A15B73" w:rsidRPr="000E2DE5" w:rsidRDefault="00A15B73" w:rsidP="004B052C">
      <w:pPr>
        <w:numPr>
          <w:ilvl w:val="0"/>
          <w:numId w:val="63"/>
        </w:numPr>
        <w:tabs>
          <w:tab w:val="left" w:pos="360"/>
          <w:tab w:val="left" w:pos="851"/>
        </w:tabs>
        <w:ind w:left="0" w:firstLine="567"/>
      </w:pPr>
      <w:r>
        <w:t>паспорт</w:t>
      </w:r>
      <w:r w:rsidRPr="000E2DE5">
        <w:t xml:space="preserve"> граж</w:t>
      </w:r>
      <w:r>
        <w:t>данина выразившего желание быть</w:t>
      </w:r>
      <w:r w:rsidRPr="000E2DE5">
        <w:t xml:space="preserve"> помощником; </w:t>
      </w:r>
    </w:p>
    <w:p w:rsidR="00A15B73" w:rsidRPr="000E2DE5" w:rsidRDefault="00A15B73" w:rsidP="004B052C">
      <w:pPr>
        <w:numPr>
          <w:ilvl w:val="0"/>
          <w:numId w:val="63"/>
        </w:numPr>
        <w:tabs>
          <w:tab w:val="left" w:pos="0"/>
          <w:tab w:val="left" w:pos="851"/>
        </w:tabs>
        <w:ind w:left="0" w:firstLine="567"/>
      </w:pPr>
      <w:r>
        <w:t>х</w:t>
      </w:r>
      <w:r w:rsidRPr="000E2DE5">
        <w:t>арактеристика с места работы (учебы, места жительства) граж</w:t>
      </w:r>
      <w:r>
        <w:t>данина выразившего желание быть</w:t>
      </w:r>
      <w:r w:rsidRPr="000E2DE5">
        <w:t xml:space="preserve"> помощником</w:t>
      </w:r>
      <w:r>
        <w:t xml:space="preserve"> (характеристика с места работы от руководителя, либо характеристика с места учебы от руководителя учебного заведения, либо характеристика с места жительства от председателя ТСЖ, начальника жилищно-эксплуатационной службы);</w:t>
      </w:r>
    </w:p>
    <w:p w:rsidR="00A15B73" w:rsidRDefault="00A15B73" w:rsidP="004B052C">
      <w:pPr>
        <w:numPr>
          <w:ilvl w:val="0"/>
          <w:numId w:val="63"/>
        </w:numPr>
        <w:tabs>
          <w:tab w:val="left" w:pos="0"/>
          <w:tab w:val="left" w:pos="851"/>
        </w:tabs>
        <w:ind w:left="0" w:firstLine="567"/>
      </w:pPr>
      <w:r>
        <w:t>м</w:t>
      </w:r>
      <w:r w:rsidRPr="000E2DE5">
        <w:t>едицинское заключение лечебн</w:t>
      </w:r>
      <w:r>
        <w:t>о-профилактического</w:t>
      </w:r>
      <w:r w:rsidRPr="000E2DE5">
        <w:t xml:space="preserve"> учреждения о ре</w:t>
      </w:r>
      <w:r>
        <w:t>зультатах освидетельствования</w:t>
      </w:r>
      <w:r w:rsidRPr="000E2DE5">
        <w:t xml:space="preserve"> гражд</w:t>
      </w:r>
      <w:r>
        <w:t xml:space="preserve">анина выразившего желание быть </w:t>
      </w:r>
      <w:r w:rsidRPr="000E2DE5">
        <w:t>помощником</w:t>
      </w:r>
      <w:r>
        <w:t xml:space="preserve"> (заключение терапевта о состоянии здоровья </w:t>
      </w:r>
      <w:r w:rsidRPr="000E2DE5">
        <w:t>граж</w:t>
      </w:r>
      <w:r>
        <w:t>данина выразившего желание быть</w:t>
      </w:r>
      <w:r w:rsidRPr="000E2DE5">
        <w:t xml:space="preserve"> помощником</w:t>
      </w:r>
      <w:r>
        <w:t xml:space="preserve">); </w:t>
      </w:r>
    </w:p>
    <w:p w:rsidR="00A15B73" w:rsidRDefault="00A15B73" w:rsidP="004B052C">
      <w:pPr>
        <w:numPr>
          <w:ilvl w:val="0"/>
          <w:numId w:val="63"/>
        </w:numPr>
        <w:tabs>
          <w:tab w:val="left" w:pos="0"/>
          <w:tab w:val="left" w:pos="851"/>
        </w:tabs>
        <w:ind w:left="0" w:firstLine="567"/>
      </w:pPr>
      <w:r>
        <w:t xml:space="preserve">справка </w:t>
      </w:r>
      <w:r w:rsidRPr="000E2DE5">
        <w:t>о р</w:t>
      </w:r>
      <w:r>
        <w:t xml:space="preserve">егистрации по месту пребывания </w:t>
      </w:r>
      <w:r w:rsidRPr="000E2DE5">
        <w:t>гражданина, который по состоянию здоровья не может самостоятельно осуществлять и защищать свои права и исполнять свои обязанности</w:t>
      </w:r>
      <w:r w:rsidRPr="008D40AE">
        <w:t>;</w:t>
      </w:r>
      <w:r w:rsidRPr="000E2DE5">
        <w:t xml:space="preserve"> </w:t>
      </w:r>
    </w:p>
    <w:p w:rsidR="00A15B73" w:rsidRPr="008D40AE" w:rsidRDefault="00A15B73" w:rsidP="004B052C">
      <w:pPr>
        <w:numPr>
          <w:ilvl w:val="0"/>
          <w:numId w:val="63"/>
        </w:numPr>
        <w:tabs>
          <w:tab w:val="left" w:pos="0"/>
          <w:tab w:val="left" w:pos="851"/>
        </w:tabs>
        <w:ind w:left="0" w:firstLine="567"/>
      </w:pPr>
      <w:r>
        <w:t>справка</w:t>
      </w:r>
      <w:r w:rsidRPr="000E2DE5">
        <w:t xml:space="preserve"> о</w:t>
      </w:r>
      <w:r>
        <w:t xml:space="preserve"> регистрации по месту пребывания</w:t>
      </w:r>
      <w:r w:rsidRPr="000E2DE5">
        <w:t xml:space="preserve"> гражданина выразившего желание быть  помощником</w:t>
      </w:r>
      <w:r w:rsidRPr="008D40AE">
        <w:t>.</w:t>
      </w:r>
    </w:p>
    <w:p w:rsidR="008F092A" w:rsidRPr="006C221A" w:rsidRDefault="008F092A" w:rsidP="004B052C">
      <w:pPr>
        <w:numPr>
          <w:ilvl w:val="2"/>
          <w:numId w:val="54"/>
        </w:numPr>
        <w:tabs>
          <w:tab w:val="left" w:pos="1276"/>
        </w:tabs>
        <w:autoSpaceDE w:val="0"/>
        <w:autoSpaceDN w:val="0"/>
        <w:adjustRightInd w:val="0"/>
        <w:ind w:left="0" w:right="-144" w:firstLine="567"/>
        <w:rPr>
          <w:szCs w:val="24"/>
        </w:rPr>
      </w:pPr>
      <w:r w:rsidRPr="006C221A">
        <w:rPr>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w:t>
      </w:r>
      <w:r w:rsidRPr="006C221A">
        <w:rPr>
          <w:szCs w:val="24"/>
        </w:rPr>
        <w:lastRenderedPageBreak/>
        <w:t>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6C221A">
        <w:rPr>
          <w:szCs w:val="24"/>
        </w:rPr>
        <w:t>:</w:t>
      </w:r>
    </w:p>
    <w:p w:rsidR="00A15B73" w:rsidRPr="000E2DE5" w:rsidRDefault="00A15B73" w:rsidP="004B052C">
      <w:pPr>
        <w:numPr>
          <w:ilvl w:val="0"/>
          <w:numId w:val="64"/>
        </w:numPr>
        <w:tabs>
          <w:tab w:val="left" w:pos="851"/>
          <w:tab w:val="left" w:pos="9639"/>
        </w:tabs>
        <w:ind w:left="0" w:firstLine="567"/>
      </w:pPr>
      <w:r>
        <w:t xml:space="preserve">справка </w:t>
      </w:r>
      <w:r w:rsidRPr="000E2DE5">
        <w:t>о р</w:t>
      </w:r>
      <w:r>
        <w:t xml:space="preserve">егистрации по месту жительства </w:t>
      </w:r>
      <w:r w:rsidRPr="000E2DE5">
        <w:t>гражданина, который по состоянию здоровья не может самостоятельно осуществлять и защищать свои права и исполнять свои обязанности</w:t>
      </w:r>
      <w:r>
        <w:t xml:space="preserve"> </w:t>
      </w:r>
      <w:r w:rsidRPr="00582137">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582137">
        <w:rPr>
          <w:spacing w:val="2"/>
        </w:rPr>
        <w:t>.</w:t>
      </w:r>
    </w:p>
    <w:p w:rsidR="00A15B73" w:rsidRDefault="00A15B73" w:rsidP="004B052C">
      <w:pPr>
        <w:numPr>
          <w:ilvl w:val="0"/>
          <w:numId w:val="64"/>
        </w:numPr>
        <w:tabs>
          <w:tab w:val="left" w:pos="851"/>
          <w:tab w:val="left" w:pos="9639"/>
        </w:tabs>
        <w:ind w:left="0" w:firstLine="567"/>
      </w:pPr>
      <w:r>
        <w:t>справка</w:t>
      </w:r>
      <w:r w:rsidRPr="000E2DE5">
        <w:t xml:space="preserve"> о регистрации по месту жительства гражд</w:t>
      </w:r>
      <w:r>
        <w:t xml:space="preserve">анина выразившего желание быть </w:t>
      </w:r>
      <w:r w:rsidRPr="000E2DE5">
        <w:t>помощником</w:t>
      </w:r>
      <w:r>
        <w:t xml:space="preserve"> </w:t>
      </w:r>
      <w:r w:rsidRPr="00582137">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582137">
        <w:rPr>
          <w:spacing w:val="2"/>
        </w:rPr>
        <w:t>.</w:t>
      </w:r>
    </w:p>
    <w:p w:rsidR="00A15B73" w:rsidRDefault="00A15B73" w:rsidP="004B052C">
      <w:pPr>
        <w:numPr>
          <w:ilvl w:val="0"/>
          <w:numId w:val="64"/>
        </w:numPr>
        <w:tabs>
          <w:tab w:val="left" w:pos="0"/>
          <w:tab w:val="left" w:pos="851"/>
        </w:tabs>
        <w:ind w:left="0" w:firstLine="567"/>
      </w:pPr>
      <w:r>
        <w:t>а</w:t>
      </w:r>
      <w:r w:rsidRPr="000E2DE5">
        <w:t>кт обследования жилищно-бытовых условий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w:t>
      </w:r>
      <w:r>
        <w:t>зившего желание быть</w:t>
      </w:r>
      <w:r w:rsidRPr="000E2DE5">
        <w:t xml:space="preserve"> помощником</w:t>
      </w:r>
      <w:r>
        <w:t xml:space="preserve"> (акт обследования </w:t>
      </w:r>
      <w:r w:rsidRPr="000E2DE5">
        <w:t>жилищно-бытовых условий гражданин</w:t>
      </w:r>
      <w:r>
        <w:t>а из органов опеки и попечительства)</w:t>
      </w:r>
      <w:r w:rsidRPr="000E2DE5">
        <w:t>;</w:t>
      </w:r>
    </w:p>
    <w:p w:rsidR="008F092A" w:rsidRPr="006C221A" w:rsidRDefault="008F092A" w:rsidP="004B052C">
      <w:pPr>
        <w:numPr>
          <w:ilvl w:val="2"/>
          <w:numId w:val="54"/>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4B052C">
      <w:pPr>
        <w:numPr>
          <w:ilvl w:val="0"/>
          <w:numId w:val="55"/>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4C506D" w:rsidRDefault="00495D2F" w:rsidP="004B052C">
      <w:pPr>
        <w:pStyle w:val="35"/>
        <w:numPr>
          <w:ilvl w:val="2"/>
          <w:numId w:val="52"/>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4C506D">
        <w:rPr>
          <w:sz w:val="24"/>
          <w:szCs w:val="24"/>
        </w:rPr>
        <w:t>приложении</w:t>
      </w:r>
      <w:r w:rsidR="00B670E5" w:rsidRPr="004C506D">
        <w:rPr>
          <w:sz w:val="24"/>
          <w:szCs w:val="24"/>
        </w:rPr>
        <w:t xml:space="preserve"> № 5</w:t>
      </w:r>
      <w:r w:rsidRPr="004C506D">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4B052C">
      <w:pPr>
        <w:pStyle w:val="35"/>
        <w:numPr>
          <w:ilvl w:val="1"/>
          <w:numId w:val="54"/>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5B73" w:rsidRPr="00A15B73" w:rsidRDefault="00A15B73" w:rsidP="004B052C">
      <w:pPr>
        <w:numPr>
          <w:ilvl w:val="1"/>
          <w:numId w:val="54"/>
        </w:numPr>
        <w:tabs>
          <w:tab w:val="left" w:pos="1134"/>
          <w:tab w:val="left" w:pos="9354"/>
        </w:tabs>
        <w:ind w:left="0" w:right="-6" w:firstLine="567"/>
      </w:pPr>
      <w:r w:rsidRPr="002B7B72">
        <w:lastRenderedPageBreak/>
        <w:t>Оснований для отказа в приеме документов, необходимых для предоставления государственной услуги</w:t>
      </w:r>
      <w:r>
        <w:t>,</w:t>
      </w:r>
      <w:r w:rsidRPr="002B7B72">
        <w:t xml:space="preserve"> действующим законодательством Российской Федерации и Санкт-Петербурга не предусмотрено.</w:t>
      </w:r>
    </w:p>
    <w:p w:rsidR="00A15B73" w:rsidRPr="00A15B73" w:rsidRDefault="00A15B73" w:rsidP="004B052C">
      <w:pPr>
        <w:numPr>
          <w:ilvl w:val="1"/>
          <w:numId w:val="54"/>
        </w:numPr>
        <w:tabs>
          <w:tab w:val="left" w:pos="1134"/>
          <w:tab w:val="left" w:pos="9354"/>
        </w:tabs>
        <w:ind w:left="0" w:right="-6" w:firstLine="567"/>
      </w:pPr>
      <w:r>
        <w:t>Оснований для приостановления и (или) отказа в предоставлении государственной услуги действующим законодательством не предусмотрено.</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A15B73" w:rsidRDefault="002E7D38" w:rsidP="004B052C">
      <w:pPr>
        <w:pStyle w:val="35"/>
        <w:numPr>
          <w:ilvl w:val="1"/>
          <w:numId w:val="47"/>
        </w:numPr>
        <w:shd w:val="clear" w:color="auto" w:fill="auto"/>
        <w:tabs>
          <w:tab w:val="left" w:pos="1134"/>
          <w:tab w:val="left" w:pos="1308"/>
        </w:tabs>
        <w:spacing w:before="0"/>
        <w:ind w:left="0" w:right="40" w:firstLine="567"/>
        <w:rPr>
          <w:sz w:val="24"/>
          <w:szCs w:val="24"/>
        </w:rPr>
      </w:pPr>
      <w:r w:rsidRPr="000F4D47">
        <w:rPr>
          <w:sz w:val="24"/>
          <w:szCs w:val="24"/>
        </w:rPr>
        <w:t xml:space="preserve">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w:t>
      </w:r>
      <w:r w:rsidRPr="00A15B73">
        <w:rPr>
          <w:sz w:val="24"/>
          <w:szCs w:val="24"/>
        </w:rPr>
        <w:t>государственной услуги, и при получении результата предоставления государственной услуги:</w:t>
      </w:r>
    </w:p>
    <w:p w:rsidR="001E6D77" w:rsidRPr="00A15B73"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A15B73">
        <w:rPr>
          <w:sz w:val="24"/>
          <w:szCs w:val="24"/>
        </w:rPr>
        <w:t>сорока минут;</w:t>
      </w:r>
      <w:r w:rsidRPr="00A15B73">
        <w:rPr>
          <w:sz w:val="24"/>
          <w:szCs w:val="24"/>
        </w:rPr>
        <w:t xml:space="preserve"> </w:t>
      </w:r>
    </w:p>
    <w:p w:rsidR="002E7D38" w:rsidRPr="00A15B73"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w:t>
      </w:r>
      <w:r w:rsidR="001E6D77" w:rsidRPr="00A15B73">
        <w:rPr>
          <w:sz w:val="24"/>
          <w:szCs w:val="24"/>
        </w:rPr>
        <w:t>при получении документов</w:t>
      </w:r>
      <w:r w:rsidRPr="00A15B73">
        <w:rPr>
          <w:sz w:val="24"/>
          <w:szCs w:val="24"/>
        </w:rPr>
        <w:t xml:space="preserve"> в органе опеки и попечительства не должен превышать 15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 xml:space="preserve">срок ожидания в очереди при подаче заявления и документов в структурном подразделении МФЦ не должен превышать </w:t>
      </w:r>
      <w:r w:rsidR="00A15B73">
        <w:rPr>
          <w:sz w:val="24"/>
          <w:szCs w:val="24"/>
        </w:rPr>
        <w:t>1</w:t>
      </w:r>
      <w:r w:rsidRPr="00A15B73">
        <w:rPr>
          <w:sz w:val="24"/>
          <w:szCs w:val="24"/>
        </w:rPr>
        <w:t>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A15B73">
        <w:rPr>
          <w:sz w:val="24"/>
          <w:szCs w:val="24"/>
        </w:rPr>
        <w:t>Срок и порядок регистрации</w:t>
      </w:r>
      <w:r w:rsidRPr="000F4D47">
        <w:rPr>
          <w:sz w:val="24"/>
          <w:szCs w:val="24"/>
        </w:rPr>
        <w:t xml:space="preserve">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4B052C">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4B052C">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4B052C">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4B052C">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4B052C">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w:t>
      </w:r>
      <w:r w:rsidRPr="000F4D47">
        <w:rPr>
          <w:sz w:val="24"/>
          <w:szCs w:val="24"/>
        </w:rPr>
        <w:lastRenderedPageBreak/>
        <w:t>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4B052C">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4B052C">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4B052C">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05E92" w:rsidRPr="000F4D47" w:rsidRDefault="00205E92" w:rsidP="00205E92">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Pr="007C50DF">
        <w:rPr>
          <w:rFonts w:eastAsiaTheme="minorHAnsi"/>
          <w:sz w:val="24"/>
          <w:szCs w:val="24"/>
          <w:lang w:eastAsia="en-US"/>
        </w:rPr>
        <w:t xml:space="preserve"> </w:t>
      </w: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4B052C">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4B052C">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lastRenderedPageBreak/>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4B052C">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4B052C">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4B052C">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B323D9" w:rsidRDefault="00421B73" w:rsidP="004B052C">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Показатели доступности и качества государственных услуг</w:t>
      </w:r>
    </w:p>
    <w:p w:rsidR="00421B73" w:rsidRPr="00B323D9" w:rsidRDefault="00421B73" w:rsidP="004B052C">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B323D9">
        <w:rPr>
          <w:sz w:val="24"/>
          <w:szCs w:val="24"/>
        </w:rPr>
        <w:lastRenderedPageBreak/>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sidRPr="00B323D9">
        <w:rPr>
          <w:sz w:val="24"/>
          <w:szCs w:val="24"/>
        </w:rPr>
        <w:t xml:space="preserve">ги - не более </w:t>
      </w:r>
      <w:r w:rsidR="00B323D9" w:rsidRPr="00B323D9">
        <w:rPr>
          <w:sz w:val="24"/>
          <w:szCs w:val="24"/>
        </w:rPr>
        <w:t>2</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B323D9">
        <w:rPr>
          <w:sz w:val="24"/>
          <w:szCs w:val="24"/>
        </w:rPr>
        <w:t xml:space="preserve">Продолжительность взаимодействия </w:t>
      </w:r>
      <w:r w:rsidR="00AD515F" w:rsidRPr="00B323D9">
        <w:rPr>
          <w:sz w:val="24"/>
          <w:szCs w:val="24"/>
        </w:rPr>
        <w:t>- указана в разделе 3 настоящего административного регламента</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B323D9">
        <w:rPr>
          <w:sz w:val="24"/>
          <w:szCs w:val="24"/>
        </w:rPr>
        <w:t>Способы предоставления государственной услуги заявителю:</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при обращении в орган опеки и попечительства лично, посредством электронной почты;</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в структурном подразделении МФЦ.</w:t>
      </w:r>
    </w:p>
    <w:p w:rsidR="00421B73" w:rsidRPr="00B323D9" w:rsidRDefault="00421B73" w:rsidP="004B052C">
      <w:pPr>
        <w:pStyle w:val="35"/>
        <w:numPr>
          <w:ilvl w:val="2"/>
          <w:numId w:val="47"/>
        </w:numPr>
        <w:shd w:val="clear" w:color="auto" w:fill="auto"/>
        <w:tabs>
          <w:tab w:val="left" w:pos="567"/>
          <w:tab w:val="left" w:pos="1134"/>
          <w:tab w:val="left" w:pos="1418"/>
        </w:tabs>
        <w:spacing w:before="0" w:line="240" w:lineRule="auto"/>
        <w:ind w:left="0" w:right="40" w:firstLine="568"/>
        <w:rPr>
          <w:sz w:val="24"/>
          <w:szCs w:val="24"/>
        </w:rPr>
      </w:pPr>
      <w:r w:rsidRPr="00B323D9">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4B052C">
      <w:pPr>
        <w:pStyle w:val="35"/>
        <w:numPr>
          <w:ilvl w:val="2"/>
          <w:numId w:val="47"/>
        </w:numPr>
        <w:shd w:val="clear" w:color="auto" w:fill="auto"/>
        <w:tabs>
          <w:tab w:val="left" w:pos="567"/>
          <w:tab w:val="left" w:pos="1134"/>
          <w:tab w:val="left" w:pos="1418"/>
          <w:tab w:val="left" w:pos="1475"/>
        </w:tabs>
        <w:spacing w:before="0" w:line="240" w:lineRule="auto"/>
        <w:ind w:left="0" w:right="40" w:firstLine="568"/>
        <w:rPr>
          <w:sz w:val="24"/>
          <w:szCs w:val="24"/>
        </w:rPr>
      </w:pPr>
      <w:r w:rsidRPr="00B323D9">
        <w:rPr>
          <w:sz w:val="24"/>
          <w:szCs w:val="24"/>
        </w:rPr>
        <w:t>Способы информирования</w:t>
      </w:r>
      <w:r w:rsidRPr="000F4D47">
        <w:rPr>
          <w:sz w:val="24"/>
          <w:szCs w:val="24"/>
        </w:rPr>
        <w:t xml:space="preserve"> заявителя о результатах предоставления государственной услуги:</w:t>
      </w:r>
    </w:p>
    <w:p w:rsidR="00421B73" w:rsidRPr="000F4D47" w:rsidRDefault="00421B73" w:rsidP="00E621E6">
      <w:pPr>
        <w:pStyle w:val="35"/>
        <w:numPr>
          <w:ilvl w:val="0"/>
          <w:numId w:val="20"/>
        </w:numPr>
        <w:shd w:val="clear" w:color="auto" w:fill="auto"/>
        <w:tabs>
          <w:tab w:val="left" w:pos="567"/>
          <w:tab w:val="left" w:pos="851"/>
          <w:tab w:val="left" w:pos="1134"/>
          <w:tab w:val="left" w:pos="1418"/>
        </w:tabs>
        <w:spacing w:before="0" w:line="240" w:lineRule="auto"/>
        <w:ind w:left="0" w:right="20" w:firstLine="568"/>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621E6">
      <w:pPr>
        <w:pStyle w:val="35"/>
        <w:numPr>
          <w:ilvl w:val="0"/>
          <w:numId w:val="20"/>
        </w:numPr>
        <w:shd w:val="clear" w:color="auto" w:fill="auto"/>
        <w:tabs>
          <w:tab w:val="left" w:pos="567"/>
          <w:tab w:val="left" w:pos="851"/>
          <w:tab w:val="left" w:pos="1134"/>
          <w:tab w:val="left" w:pos="1276"/>
        </w:tabs>
        <w:spacing w:before="0" w:line="240" w:lineRule="auto"/>
        <w:ind w:left="0" w:firstLine="568"/>
        <w:rPr>
          <w:sz w:val="24"/>
          <w:szCs w:val="24"/>
        </w:rPr>
      </w:pPr>
      <w:r w:rsidRPr="000F4D47">
        <w:rPr>
          <w:sz w:val="24"/>
          <w:szCs w:val="24"/>
        </w:rPr>
        <w:t>смс-информирование посредством МАИС ЭГУ.</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4E48C3">
        <w:rPr>
          <w:sz w:val="24"/>
          <w:szCs w:val="24"/>
        </w:rPr>
        <w:t>9</w:t>
      </w:r>
      <w:r w:rsidR="008F092A">
        <w:rPr>
          <w:sz w:val="24"/>
          <w:szCs w:val="24"/>
        </w:rPr>
        <w:t xml:space="preserve"> до </w:t>
      </w:r>
      <w:r w:rsidR="004E48C3">
        <w:rPr>
          <w:sz w:val="24"/>
          <w:szCs w:val="24"/>
        </w:rPr>
        <w:t>12</w:t>
      </w:r>
      <w:r w:rsidRPr="000F4D47">
        <w:rPr>
          <w:sz w:val="24"/>
          <w:szCs w:val="24"/>
        </w:rPr>
        <w:t>.</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4E48C3"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w:t>
      </w:r>
      <w:r w:rsidRPr="004E48C3">
        <w:rPr>
          <w:sz w:val="24"/>
          <w:szCs w:val="24"/>
        </w:rPr>
        <w:t>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4E48C3">
        <w:rPr>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w:t>
      </w:r>
      <w:r w:rsidRPr="000F4D47">
        <w:rPr>
          <w:sz w:val="24"/>
          <w:szCs w:val="24"/>
        </w:rPr>
        <w:t xml:space="preserve"> в электронном виде»</w:t>
      </w:r>
      <w:r>
        <w:rPr>
          <w:sz w:val="24"/>
          <w:szCs w:val="24"/>
        </w:rPr>
        <w:t>.</w:t>
      </w:r>
    </w:p>
    <w:p w:rsidR="00421B73" w:rsidRPr="00EE7CCE" w:rsidRDefault="00F204E6"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4B052C">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lastRenderedPageBreak/>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lastRenderedPageBreak/>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4B052C">
      <w:pPr>
        <w:numPr>
          <w:ilvl w:val="0"/>
          <w:numId w:val="56"/>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4B052C">
      <w:pPr>
        <w:numPr>
          <w:ilvl w:val="0"/>
          <w:numId w:val="56"/>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B47A92" w:rsidRPr="005303A0" w:rsidRDefault="00B47A92" w:rsidP="004B052C">
      <w:pPr>
        <w:numPr>
          <w:ilvl w:val="0"/>
          <w:numId w:val="56"/>
        </w:numPr>
        <w:tabs>
          <w:tab w:val="left" w:pos="851"/>
        </w:tabs>
        <w:ind w:left="0" w:firstLine="567"/>
      </w:pPr>
      <w:r>
        <w:t>выход в адрес для составления акта обследования</w:t>
      </w:r>
      <w:r w:rsidRPr="005303A0">
        <w:t xml:space="preserve"> </w:t>
      </w:r>
      <w:r>
        <w:t>жилищно-бытовых условий</w:t>
      </w:r>
      <w:r w:rsidRPr="005303A0">
        <w:t>;</w:t>
      </w:r>
    </w:p>
    <w:p w:rsidR="00B47A92" w:rsidRPr="00B47A92" w:rsidRDefault="00B47A92" w:rsidP="004B052C">
      <w:pPr>
        <w:widowControl w:val="0"/>
        <w:numPr>
          <w:ilvl w:val="0"/>
          <w:numId w:val="56"/>
        </w:numPr>
        <w:tabs>
          <w:tab w:val="left" w:pos="851"/>
          <w:tab w:val="left" w:pos="993"/>
        </w:tabs>
        <w:autoSpaceDE w:val="0"/>
        <w:autoSpaceDN w:val="0"/>
        <w:adjustRightInd w:val="0"/>
        <w:ind w:left="0" w:firstLine="567"/>
        <w:rPr>
          <w:b/>
        </w:rPr>
      </w:pPr>
      <w:r w:rsidRPr="008C1E40">
        <w:t xml:space="preserve">принятие решения </w:t>
      </w:r>
      <w:r>
        <w:t>органом опеки и попечительства внутригородского муниципального образования Санкт-Петербурга</w:t>
      </w:r>
      <w:r w:rsidRPr="008C1E40">
        <w:t xml:space="preserve"> о</w:t>
      </w:r>
      <w:r>
        <w:t>б установлении патронажа над совершеннолетним дееспособным гражданином.</w:t>
      </w:r>
    </w:p>
    <w:p w:rsidR="00722720" w:rsidRPr="00665433" w:rsidRDefault="00722720" w:rsidP="00B47A92">
      <w:pPr>
        <w:widowControl w:val="0"/>
        <w:tabs>
          <w:tab w:val="left" w:pos="1276"/>
        </w:tabs>
        <w:autoSpaceDE w:val="0"/>
        <w:autoSpaceDN w:val="0"/>
        <w:adjustRightInd w:val="0"/>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4B052C">
      <w:pPr>
        <w:numPr>
          <w:ilvl w:val="0"/>
          <w:numId w:val="59"/>
        </w:numPr>
        <w:tabs>
          <w:tab w:val="left" w:pos="851"/>
          <w:tab w:val="left" w:pos="9781"/>
        </w:tabs>
        <w:ind w:left="0" w:right="-142" w:firstLine="567"/>
        <w:rPr>
          <w:szCs w:val="24"/>
        </w:rPr>
      </w:pPr>
      <w:r w:rsidRPr="00EE1F62">
        <w:rPr>
          <w:szCs w:val="24"/>
        </w:rPr>
        <w:lastRenderedPageBreak/>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 xml:space="preserve">на установление отцовства лица, не состоящего в браке с матерью ребенка, </w:t>
      </w:r>
      <w:r>
        <w:rPr>
          <w:szCs w:val="24"/>
        </w:rPr>
        <w:t xml:space="preserve"> и </w:t>
      </w:r>
      <w:r w:rsidRPr="002A65B5">
        <w:rPr>
          <w:szCs w:val="24"/>
        </w:rPr>
        <w:t xml:space="preserve"> </w:t>
      </w:r>
      <w:r>
        <w:rPr>
          <w:szCs w:val="24"/>
        </w:rPr>
        <w:t>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47A92" w:rsidRPr="00BB6CDE" w:rsidRDefault="00B47A92" w:rsidP="00B47A92">
      <w:pPr>
        <w:widowControl w:val="0"/>
        <w:autoSpaceDE w:val="0"/>
        <w:autoSpaceDN w:val="0"/>
        <w:adjustRightInd w:val="0"/>
        <w:ind w:firstLine="709"/>
      </w:pPr>
      <w:r>
        <w:t xml:space="preserve">Специалист органа опеки и попечительства внутригородского муниципального образования Санкт-Петербурга, </w:t>
      </w:r>
      <w:r w:rsidRPr="00B95F3F">
        <w:t xml:space="preserve">ответственный за прием заявления и документов, необходимых для предоставления государственной услуги, при обращении заявителей в </w:t>
      </w:r>
      <w:r>
        <w:t>орган опеки и попечительства внутригородского муниципального образования Санкт-Петербурга</w:t>
      </w:r>
      <w:r w:rsidRPr="00BB6CDE">
        <w:t>:</w:t>
      </w:r>
    </w:p>
    <w:p w:rsidR="00B47A92" w:rsidRPr="00B95F3F" w:rsidRDefault="00B47A92" w:rsidP="004B052C">
      <w:pPr>
        <w:numPr>
          <w:ilvl w:val="1"/>
          <w:numId w:val="66"/>
        </w:numPr>
        <w:tabs>
          <w:tab w:val="left" w:pos="851"/>
          <w:tab w:val="left" w:pos="9354"/>
        </w:tabs>
        <w:ind w:left="0" w:right="-6" w:firstLine="567"/>
      </w:pPr>
      <w:r w:rsidRPr="00B95F3F">
        <w:t>определяет предмет обращения;</w:t>
      </w:r>
    </w:p>
    <w:p w:rsidR="00B47A92" w:rsidRPr="00B95F3F" w:rsidRDefault="00B47A92" w:rsidP="004B052C">
      <w:pPr>
        <w:numPr>
          <w:ilvl w:val="1"/>
          <w:numId w:val="66"/>
        </w:numPr>
        <w:tabs>
          <w:tab w:val="left" w:pos="851"/>
          <w:tab w:val="left" w:pos="9354"/>
        </w:tabs>
        <w:ind w:left="0" w:right="-6" w:firstLine="567"/>
      </w:pPr>
      <w:r w:rsidRPr="00B95F3F">
        <w:t>устанавливает личность заявителя и его полномочия;</w:t>
      </w:r>
    </w:p>
    <w:p w:rsidR="00B47A92" w:rsidRDefault="00B47A92" w:rsidP="004B052C">
      <w:pPr>
        <w:widowControl w:val="0"/>
        <w:numPr>
          <w:ilvl w:val="0"/>
          <w:numId w:val="65"/>
        </w:numPr>
        <w:tabs>
          <w:tab w:val="left" w:pos="851"/>
        </w:tabs>
        <w:autoSpaceDE w:val="0"/>
        <w:autoSpaceDN w:val="0"/>
        <w:adjustRightInd w:val="0"/>
        <w:ind w:left="0" w:firstLine="567"/>
      </w:pPr>
      <w:r w:rsidRPr="00B95F3F">
        <w:t>консультирует заявителя о порядке оформления заявления и проверя</w:t>
      </w:r>
      <w:r>
        <w:t>ет правильность его оформления;</w:t>
      </w:r>
    </w:p>
    <w:p w:rsidR="00B47A92" w:rsidRPr="00B95F3F" w:rsidRDefault="00B47A92" w:rsidP="004B052C">
      <w:pPr>
        <w:widowControl w:val="0"/>
        <w:numPr>
          <w:ilvl w:val="0"/>
          <w:numId w:val="65"/>
        </w:numPr>
        <w:tabs>
          <w:tab w:val="left" w:pos="851"/>
        </w:tabs>
        <w:autoSpaceDE w:val="0"/>
        <w:autoSpaceDN w:val="0"/>
        <w:adjustRightInd w:val="0"/>
        <w:ind w:left="0" w:firstLine="567"/>
      </w:pPr>
      <w:r w:rsidRPr="00B95F3F">
        <w:t>определяет необходимость и способ информирования заяв</w:t>
      </w:r>
      <w:r>
        <w:t xml:space="preserve">ителя о принятом </w:t>
      </w:r>
      <w:r w:rsidRPr="00B95F3F">
        <w:t>решении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B47A92" w:rsidRPr="00B95F3F" w:rsidRDefault="00B47A92" w:rsidP="004B052C">
      <w:pPr>
        <w:numPr>
          <w:ilvl w:val="0"/>
          <w:numId w:val="65"/>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за прием документов, с указанием его должности, фамилии и инициалов, а также даты заверения копии;</w:t>
      </w:r>
    </w:p>
    <w:p w:rsidR="00B47A92" w:rsidRPr="00B95F3F" w:rsidRDefault="00B47A92" w:rsidP="004B052C">
      <w:pPr>
        <w:numPr>
          <w:ilvl w:val="0"/>
          <w:numId w:val="65"/>
        </w:numPr>
        <w:tabs>
          <w:tab w:val="left" w:pos="851"/>
          <w:tab w:val="left" w:pos="9354"/>
        </w:tabs>
        <w:ind w:left="0" w:right="-6" w:firstLine="567"/>
      </w:pPr>
      <w:r w:rsidRPr="00FB7A49">
        <w:t xml:space="preserve">фиксирует факт приема документов, указанных в пункте 2.6 настоящего административного регламента, в журнале </w:t>
      </w:r>
      <w:r w:rsidRPr="00205E92">
        <w:t xml:space="preserve">регистрации (приложение № </w:t>
      </w:r>
      <w:r w:rsidR="004E5D04" w:rsidRPr="00205E92">
        <w:t>6</w:t>
      </w:r>
      <w:r w:rsidRPr="00205E92">
        <w:t>);</w:t>
      </w:r>
    </w:p>
    <w:p w:rsidR="00B47A92" w:rsidRPr="00483660" w:rsidRDefault="00B47A92" w:rsidP="004B052C">
      <w:pPr>
        <w:numPr>
          <w:ilvl w:val="0"/>
          <w:numId w:val="65"/>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4B052C">
      <w:pPr>
        <w:numPr>
          <w:ilvl w:val="0"/>
          <w:numId w:val="48"/>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C77DD2" w:rsidRDefault="00C77DD2" w:rsidP="004B052C">
      <w:pPr>
        <w:numPr>
          <w:ilvl w:val="0"/>
          <w:numId w:val="6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4B052C">
      <w:pPr>
        <w:numPr>
          <w:ilvl w:val="0"/>
          <w:numId w:val="49"/>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4B052C">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4B052C">
      <w:pPr>
        <w:numPr>
          <w:ilvl w:val="0"/>
          <w:numId w:val="6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4B052C">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lastRenderedPageBreak/>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4B052C">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w:t>
      </w:r>
      <w:r w:rsidRPr="000F4D47">
        <w:rPr>
          <w:sz w:val="24"/>
          <w:szCs w:val="24"/>
        </w:rPr>
        <w:lastRenderedPageBreak/>
        <w:t>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000BA2" w:rsidRDefault="00000BA2" w:rsidP="004B052C">
      <w:pPr>
        <w:numPr>
          <w:ilvl w:val="1"/>
          <w:numId w:val="51"/>
        </w:numPr>
        <w:tabs>
          <w:tab w:val="left" w:pos="993"/>
        </w:tabs>
        <w:ind w:left="0" w:firstLine="567"/>
        <w:rPr>
          <w:b/>
        </w:rPr>
      </w:pPr>
      <w:r>
        <w:rPr>
          <w:b/>
        </w:rPr>
        <w:t>В</w:t>
      </w:r>
      <w:r w:rsidRPr="0093499E">
        <w:rPr>
          <w:b/>
        </w:rPr>
        <w:t>ыход в адрес для составления акта обследования жилищно-бытовых условий</w:t>
      </w:r>
      <w:r>
        <w:rPr>
          <w:b/>
        </w:rPr>
        <w:t>.</w:t>
      </w:r>
    </w:p>
    <w:p w:rsidR="00322E86" w:rsidRDefault="00322E86" w:rsidP="00322E86">
      <w:pPr>
        <w:tabs>
          <w:tab w:val="left" w:pos="1276"/>
        </w:tabs>
        <w:ind w:firstLine="567"/>
      </w:pPr>
      <w:r w:rsidRPr="00EE25C5">
        <w:t>3.4.1</w:t>
      </w:r>
      <w:r>
        <w:t>.</w:t>
      </w:r>
      <w:r>
        <w:tab/>
        <w:t xml:space="preserve">События (юридические факты), </w:t>
      </w:r>
      <w:r w:rsidRPr="00B95F3F">
        <w:t>являющи</w:t>
      </w:r>
      <w:r>
        <w:t>е</w:t>
      </w:r>
      <w:r w:rsidRPr="00B95F3F">
        <w:t>ся основанием для начала административной процедуры</w:t>
      </w:r>
      <w:r w:rsidRPr="00670464">
        <w:t>:</w:t>
      </w:r>
    </w:p>
    <w:p w:rsidR="00322E86" w:rsidRDefault="00322E86" w:rsidP="004B052C">
      <w:pPr>
        <w:numPr>
          <w:ilvl w:val="0"/>
          <w:numId w:val="67"/>
        </w:numPr>
        <w:tabs>
          <w:tab w:val="left" w:pos="851"/>
        </w:tabs>
        <w:ind w:left="0" w:firstLine="567"/>
      </w:pPr>
      <w:r>
        <w:t>получение 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w:t>
      </w:r>
    </w:p>
    <w:p w:rsidR="00322E86" w:rsidRPr="00670464" w:rsidRDefault="00322E86" w:rsidP="004B052C">
      <w:pPr>
        <w:numPr>
          <w:ilvl w:val="2"/>
          <w:numId w:val="51"/>
        </w:numPr>
        <w:tabs>
          <w:tab w:val="left" w:pos="1276"/>
          <w:tab w:val="left" w:pos="9354"/>
        </w:tabs>
        <w:ind w:left="0" w:right="-6" w:firstLine="567"/>
      </w:pPr>
      <w:r w:rsidRPr="00670464">
        <w:t>Ответственными за выполнение административной процедуры являются:</w:t>
      </w:r>
    </w:p>
    <w:p w:rsidR="00322E86" w:rsidRPr="00670464" w:rsidRDefault="00322E86" w:rsidP="004B052C">
      <w:pPr>
        <w:numPr>
          <w:ilvl w:val="0"/>
          <w:numId w:val="68"/>
        </w:numPr>
        <w:tabs>
          <w:tab w:val="left" w:pos="851"/>
          <w:tab w:val="left" w:pos="9354"/>
        </w:tabs>
        <w:ind w:left="0" w:right="-6" w:firstLine="567"/>
      </w:pPr>
      <w:r w:rsidRPr="00670464">
        <w:t>должностное лицо</w:t>
      </w:r>
      <w:r w:rsidRPr="00104C2E">
        <w:t xml:space="preserve"> </w:t>
      </w:r>
      <w:r>
        <w:t xml:space="preserve">органа опеки и попечительства внутригородского муниципального образования Санкт-Петербурга, </w:t>
      </w:r>
      <w:r w:rsidRPr="00670464">
        <w:t xml:space="preserve">ответственное за </w:t>
      </w:r>
      <w:r>
        <w:t xml:space="preserve">принятие решения об установлении патронажа; </w:t>
      </w:r>
    </w:p>
    <w:p w:rsidR="00322E86" w:rsidRDefault="00322E86" w:rsidP="004B052C">
      <w:pPr>
        <w:numPr>
          <w:ilvl w:val="0"/>
          <w:numId w:val="68"/>
        </w:numPr>
        <w:tabs>
          <w:tab w:val="left" w:pos="851"/>
          <w:tab w:val="left" w:pos="9354"/>
        </w:tabs>
        <w:ind w:left="0" w:right="-6" w:firstLine="567"/>
      </w:pPr>
      <w:r>
        <w:t>Г</w:t>
      </w:r>
      <w:r w:rsidRPr="00670464">
        <w:t xml:space="preserve">лава </w:t>
      </w:r>
      <w:r w:rsidR="00205E92">
        <w:t>м</w:t>
      </w:r>
      <w:r>
        <w:t xml:space="preserve">естной </w:t>
      </w:r>
      <w:r w:rsidRPr="00670464">
        <w:t>Администрации</w:t>
      </w:r>
      <w:r>
        <w:t xml:space="preserve"> внутригородского муниципального образования Санкт-Петербурга.</w:t>
      </w:r>
    </w:p>
    <w:p w:rsidR="00322E86" w:rsidRPr="00322E86" w:rsidRDefault="00322E86" w:rsidP="004B052C">
      <w:pPr>
        <w:numPr>
          <w:ilvl w:val="2"/>
          <w:numId w:val="51"/>
        </w:numPr>
        <w:tabs>
          <w:tab w:val="left" w:pos="1276"/>
        </w:tabs>
        <w:ind w:left="0" w:firstLine="567"/>
      </w:pPr>
      <w:r w:rsidRPr="00C5245F">
        <w:t>Содержание и продолжительность выполнения административной процедуры.</w:t>
      </w:r>
    </w:p>
    <w:p w:rsidR="00322E86" w:rsidRDefault="00322E86" w:rsidP="00322E86">
      <w:pPr>
        <w:ind w:firstLine="567"/>
      </w:pPr>
      <w:r w:rsidRPr="00B153C2">
        <w:lastRenderedPageBreak/>
        <w:t xml:space="preserve">Должностное лицо </w:t>
      </w:r>
      <w:r>
        <w:t xml:space="preserve">органа опеки и попечительства внутригородского муниципального образования Санкт-Петербурга, </w:t>
      </w:r>
      <w:r w:rsidRPr="00B153C2">
        <w:t xml:space="preserve">ответственное </w:t>
      </w:r>
      <w:r>
        <w:t xml:space="preserve">принятие решения об установлении патронажа: </w:t>
      </w:r>
    </w:p>
    <w:p w:rsidR="00322E86" w:rsidRPr="001D3FA2" w:rsidRDefault="00322E86" w:rsidP="004B052C">
      <w:pPr>
        <w:numPr>
          <w:ilvl w:val="0"/>
          <w:numId w:val="69"/>
        </w:numPr>
        <w:tabs>
          <w:tab w:val="left" w:pos="851"/>
        </w:tabs>
        <w:ind w:left="0" w:firstLine="567"/>
      </w:pPr>
      <w:r>
        <w:t xml:space="preserve">проводит проверку сведений, содержащихся в заявлении; </w:t>
      </w:r>
    </w:p>
    <w:p w:rsidR="00322E86" w:rsidRDefault="00322E86" w:rsidP="004B052C">
      <w:pPr>
        <w:numPr>
          <w:ilvl w:val="0"/>
          <w:numId w:val="69"/>
        </w:numPr>
        <w:tabs>
          <w:tab w:val="left" w:pos="851"/>
        </w:tabs>
        <w:ind w:left="0" w:firstLine="567"/>
      </w:pPr>
      <w:r>
        <w:t>назначает времени проведения акта обследования жилищно-бытовых условий и в установленное время выходит в адрес;</w:t>
      </w:r>
    </w:p>
    <w:p w:rsidR="00322E86" w:rsidRDefault="00322E86" w:rsidP="004B052C">
      <w:pPr>
        <w:numPr>
          <w:ilvl w:val="0"/>
          <w:numId w:val="69"/>
        </w:numPr>
        <w:tabs>
          <w:tab w:val="left" w:pos="851"/>
        </w:tabs>
        <w:ind w:left="0" w:firstLine="567"/>
      </w:pPr>
      <w:r>
        <w:t>по результатам проведения акта обследования жилищно-бытовых условий составляет акт обследования жилищно-бытовых условий, в котором указывает состояние здоровья</w:t>
      </w:r>
      <w:r w:rsidRPr="00137943">
        <w:t xml:space="preserve"> </w:t>
      </w:r>
      <w:r>
        <w:t>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семейное окружение гражданина, состав семьи, наличие родственных связей;</w:t>
      </w:r>
    </w:p>
    <w:p w:rsidR="00322E86" w:rsidRDefault="00322E86" w:rsidP="004B052C">
      <w:pPr>
        <w:numPr>
          <w:ilvl w:val="0"/>
          <w:numId w:val="69"/>
        </w:numPr>
        <w:tabs>
          <w:tab w:val="left" w:pos="851"/>
        </w:tabs>
        <w:ind w:left="0" w:firstLine="567"/>
      </w:pPr>
      <w:r>
        <w:t>жилищно-бытовые условия, в которых проживает гражданин: наличие и принадлежность жилого помещения, его общая и жилая площадь, благоустройство и санитарно-гигиеническое состояние;</w:t>
      </w:r>
    </w:p>
    <w:p w:rsidR="00322E86" w:rsidRPr="00322E86" w:rsidRDefault="00322E86" w:rsidP="004B052C">
      <w:pPr>
        <w:numPr>
          <w:ilvl w:val="0"/>
          <w:numId w:val="69"/>
        </w:numPr>
        <w:tabs>
          <w:tab w:val="left" w:pos="851"/>
        </w:tabs>
        <w:ind w:left="0" w:firstLine="567"/>
      </w:pPr>
      <w:r>
        <w:t xml:space="preserve">в ходе обследования используются такие формы получения сведений, как беседа с гражданином, его родственниками и другими членами семьи, наблюдение, изучение документов и другие формы. </w:t>
      </w:r>
    </w:p>
    <w:p w:rsidR="00322E86" w:rsidRPr="00322E86" w:rsidRDefault="00322E86" w:rsidP="00322E86">
      <w:pPr>
        <w:ind w:firstLine="567"/>
      </w:pPr>
      <w:r w:rsidRPr="00B153C2">
        <w:t>Продолжительность административной процедуры не должна превышать</w:t>
      </w:r>
      <w:r>
        <w:t xml:space="preserve"> 30</w:t>
      </w:r>
      <w:r w:rsidRPr="00B153C2">
        <w:t xml:space="preserve"> дней с </w:t>
      </w:r>
      <w:r w:rsidRPr="00FB7A49">
        <w:t>момента представления заявителем документов, указанных в пункте 2.6 настоящего административного регламента.</w:t>
      </w:r>
    </w:p>
    <w:p w:rsidR="00322E86" w:rsidRDefault="00322E86" w:rsidP="00322E86">
      <w:pPr>
        <w:tabs>
          <w:tab w:val="left" w:pos="1276"/>
        </w:tabs>
        <w:ind w:firstLine="567"/>
      </w:pPr>
      <w:r w:rsidRPr="0016400E">
        <w:t>3.</w:t>
      </w:r>
      <w:r>
        <w:t>4.4.</w:t>
      </w:r>
      <w:r>
        <w:tab/>
      </w:r>
      <w:r w:rsidRPr="0016400E">
        <w:t xml:space="preserve">Критерии принятия решения </w:t>
      </w:r>
      <w:r>
        <w:t>в рамках административной процедуры является:</w:t>
      </w:r>
    </w:p>
    <w:p w:rsidR="00322E86" w:rsidRPr="00FB7A49" w:rsidRDefault="00322E86" w:rsidP="004B052C">
      <w:pPr>
        <w:numPr>
          <w:ilvl w:val="0"/>
          <w:numId w:val="70"/>
        </w:numPr>
        <w:tabs>
          <w:tab w:val="left" w:pos="851"/>
        </w:tabs>
        <w:ind w:left="0" w:firstLine="567"/>
        <w:rPr>
          <w:sz w:val="12"/>
          <w:szCs w:val="12"/>
        </w:rPr>
      </w:pPr>
      <w:r w:rsidRPr="00FB7A49">
        <w:t xml:space="preserve">получение заявления и комплекта документов, указанных в пункте 2.6 настоящего  административного регламента. </w:t>
      </w:r>
    </w:p>
    <w:p w:rsidR="00322E86" w:rsidRDefault="00322E86" w:rsidP="00322E86">
      <w:pPr>
        <w:tabs>
          <w:tab w:val="left" w:pos="1276"/>
        </w:tabs>
        <w:ind w:firstLine="567"/>
      </w:pPr>
      <w:r>
        <w:t>3.5.5.</w:t>
      </w:r>
      <w:r>
        <w:tab/>
      </w:r>
      <w:r w:rsidRPr="00FB7A49">
        <w:t xml:space="preserve">Результат административной процедуры: </w:t>
      </w:r>
    </w:p>
    <w:p w:rsidR="00322E86" w:rsidRPr="0016400E" w:rsidRDefault="00322E86" w:rsidP="004B052C">
      <w:pPr>
        <w:numPr>
          <w:ilvl w:val="0"/>
          <w:numId w:val="71"/>
        </w:numPr>
        <w:tabs>
          <w:tab w:val="left" w:pos="851"/>
        </w:tabs>
        <w:ind w:left="0" w:firstLine="567"/>
      </w:pPr>
      <w:r w:rsidRPr="00FB7A49">
        <w:t>акт обследования жилищно-</w:t>
      </w:r>
      <w:r>
        <w:t>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w:t>
      </w:r>
    </w:p>
    <w:p w:rsidR="00322E86" w:rsidRPr="0016400E" w:rsidRDefault="00322E86" w:rsidP="00322E86">
      <w:pPr>
        <w:tabs>
          <w:tab w:val="left" w:pos="1276"/>
        </w:tabs>
        <w:ind w:firstLine="567"/>
      </w:pPr>
      <w:r w:rsidRPr="0016400E">
        <w:t>3.</w:t>
      </w:r>
      <w:r w:rsidR="004F1CF2">
        <w:t>4</w:t>
      </w:r>
      <w:r>
        <w:t>.6.</w:t>
      </w:r>
      <w:r>
        <w:tab/>
      </w:r>
      <w:r w:rsidRPr="0016400E">
        <w:t>Способ фиксации результата выполнения административной процедуры:</w:t>
      </w:r>
    </w:p>
    <w:p w:rsidR="00322E86" w:rsidRPr="00CF675B" w:rsidRDefault="00322E86" w:rsidP="00CF675B">
      <w:pPr>
        <w:tabs>
          <w:tab w:val="left" w:pos="1276"/>
        </w:tabs>
        <w:ind w:firstLine="567"/>
      </w:pPr>
      <w:r>
        <w:t>Регистрация акта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 в журнале регистрации;</w:t>
      </w:r>
    </w:p>
    <w:p w:rsidR="00CF675B" w:rsidRPr="00CF675B" w:rsidRDefault="00CF675B" w:rsidP="004B052C">
      <w:pPr>
        <w:widowControl w:val="0"/>
        <w:numPr>
          <w:ilvl w:val="1"/>
          <w:numId w:val="51"/>
        </w:numPr>
        <w:tabs>
          <w:tab w:val="left" w:pos="993"/>
        </w:tabs>
        <w:autoSpaceDE w:val="0"/>
        <w:autoSpaceDN w:val="0"/>
        <w:adjustRightInd w:val="0"/>
        <w:ind w:left="0" w:firstLine="567"/>
        <w:rPr>
          <w:b/>
        </w:rPr>
      </w:pPr>
      <w:r>
        <w:rPr>
          <w:b/>
        </w:rPr>
        <w:t>П</w:t>
      </w:r>
      <w:r w:rsidR="004F1CF2" w:rsidRPr="00FA6483">
        <w:rPr>
          <w:b/>
        </w:rPr>
        <w:t xml:space="preserve">ринятие решения </w:t>
      </w:r>
      <w:r w:rsidR="004F1CF2">
        <w:rPr>
          <w:b/>
        </w:rPr>
        <w:t>об установлении патронажа</w:t>
      </w:r>
      <w:r>
        <w:rPr>
          <w:b/>
        </w:rPr>
        <w:t>.</w:t>
      </w:r>
    </w:p>
    <w:p w:rsidR="00CF675B" w:rsidRDefault="00CF675B" w:rsidP="00CF675B">
      <w:pPr>
        <w:tabs>
          <w:tab w:val="left" w:pos="1276"/>
          <w:tab w:val="left" w:pos="9354"/>
        </w:tabs>
        <w:ind w:right="-6" w:firstLine="567"/>
      </w:pPr>
      <w:r w:rsidRPr="00670464">
        <w:t>3.</w:t>
      </w:r>
      <w:r>
        <w:t>5.1.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F675B" w:rsidRPr="00CF675B" w:rsidRDefault="00CF675B" w:rsidP="004B052C">
      <w:pPr>
        <w:numPr>
          <w:ilvl w:val="0"/>
          <w:numId w:val="72"/>
        </w:numPr>
        <w:tabs>
          <w:tab w:val="left" w:pos="851"/>
          <w:tab w:val="left" w:pos="1134"/>
          <w:tab w:val="left" w:pos="9354"/>
        </w:tabs>
        <w:ind w:left="0" w:right="-6" w:firstLine="567"/>
      </w:pPr>
      <w:r w:rsidRPr="00670464">
        <w:t>получение</w:t>
      </w:r>
      <w:r>
        <w:t xml:space="preserve"> документов, указанных в пункте 2.6. настоящего административного регламента, </w:t>
      </w:r>
      <w:r w:rsidRPr="00670464">
        <w:t xml:space="preserve">должностным лицом </w:t>
      </w:r>
      <w:r>
        <w:t>органа опеки и попечительства внутригородского муниципального образования Санкт-Петербурга,</w:t>
      </w:r>
      <w:r w:rsidRPr="00670464">
        <w:t xml:space="preserve"> ответственным за </w:t>
      </w:r>
      <w:r>
        <w:t xml:space="preserve">принятие решения об установлении патронажа. </w:t>
      </w:r>
    </w:p>
    <w:p w:rsidR="00CF675B" w:rsidRPr="00670464" w:rsidRDefault="00CF675B" w:rsidP="004B052C">
      <w:pPr>
        <w:numPr>
          <w:ilvl w:val="2"/>
          <w:numId w:val="51"/>
        </w:numPr>
        <w:tabs>
          <w:tab w:val="left" w:pos="1276"/>
          <w:tab w:val="left" w:pos="9354"/>
        </w:tabs>
        <w:ind w:left="0" w:right="-6" w:firstLine="567"/>
      </w:pPr>
      <w:r w:rsidRPr="00670464">
        <w:t>Ответственными за выполнение административной процедуры являются:</w:t>
      </w:r>
    </w:p>
    <w:p w:rsidR="00CF675B" w:rsidRPr="00670464" w:rsidRDefault="00CF675B" w:rsidP="004B052C">
      <w:pPr>
        <w:numPr>
          <w:ilvl w:val="0"/>
          <w:numId w:val="73"/>
        </w:numPr>
        <w:tabs>
          <w:tab w:val="left" w:pos="851"/>
          <w:tab w:val="left" w:pos="9354"/>
        </w:tabs>
        <w:ind w:left="0" w:right="-6" w:firstLine="567"/>
      </w:pPr>
      <w:r w:rsidRPr="00670464">
        <w:t>должностное лицо</w:t>
      </w:r>
      <w:r w:rsidRPr="00104C2E">
        <w:t xml:space="preserve"> </w:t>
      </w:r>
      <w:r>
        <w:t xml:space="preserve">органа опеки и попечительства, </w:t>
      </w:r>
      <w:r w:rsidRPr="00670464">
        <w:t xml:space="preserve">ответственное за </w:t>
      </w:r>
      <w:r>
        <w:t>принятие решения об установлении патронажа;</w:t>
      </w:r>
    </w:p>
    <w:p w:rsidR="00CF675B" w:rsidRPr="00CF675B" w:rsidRDefault="00CF675B" w:rsidP="004B052C">
      <w:pPr>
        <w:numPr>
          <w:ilvl w:val="0"/>
          <w:numId w:val="73"/>
        </w:numPr>
        <w:tabs>
          <w:tab w:val="left" w:pos="851"/>
          <w:tab w:val="left" w:pos="9354"/>
        </w:tabs>
        <w:ind w:left="0" w:right="-6" w:firstLine="567"/>
      </w:pPr>
      <w:r>
        <w:t>Г</w:t>
      </w:r>
      <w:r w:rsidRPr="00670464">
        <w:t xml:space="preserve">лава </w:t>
      </w:r>
      <w:r w:rsidR="00205E92">
        <w:t>м</w:t>
      </w:r>
      <w:r>
        <w:t xml:space="preserve">естной </w:t>
      </w:r>
      <w:r w:rsidRPr="00670464">
        <w:t>Администрации</w:t>
      </w:r>
      <w:r>
        <w:t xml:space="preserve"> внутригородского муниципального образования Санкт-Петербурга.</w:t>
      </w:r>
    </w:p>
    <w:p w:rsidR="00CF675B" w:rsidRPr="00CF675B" w:rsidRDefault="00CF675B" w:rsidP="004B052C">
      <w:pPr>
        <w:numPr>
          <w:ilvl w:val="2"/>
          <w:numId w:val="51"/>
        </w:numPr>
        <w:tabs>
          <w:tab w:val="left" w:pos="1276"/>
        </w:tabs>
        <w:ind w:left="0" w:firstLine="567"/>
      </w:pPr>
      <w:r w:rsidRPr="00C5245F">
        <w:t>Содержание и продолжительность выполнения административной процедуры.</w:t>
      </w:r>
    </w:p>
    <w:p w:rsidR="00CF675B" w:rsidRDefault="00CF675B" w:rsidP="00CF675B">
      <w:pPr>
        <w:tabs>
          <w:tab w:val="left" w:pos="1276"/>
        </w:tabs>
        <w:ind w:firstLine="567"/>
      </w:pPr>
      <w:r w:rsidRPr="00B153C2">
        <w:t xml:space="preserve">Должностное лицо </w:t>
      </w:r>
      <w:r>
        <w:t xml:space="preserve">органа опеки и попечительства, </w:t>
      </w:r>
      <w:r w:rsidRPr="00B153C2">
        <w:t>ответственное</w:t>
      </w:r>
      <w:r>
        <w:t xml:space="preserve"> за</w:t>
      </w:r>
      <w:r w:rsidRPr="00B153C2">
        <w:t xml:space="preserve"> </w:t>
      </w:r>
      <w:r>
        <w:t>принятие решения об установлении патронажа:</w:t>
      </w:r>
    </w:p>
    <w:p w:rsidR="00CF675B" w:rsidRPr="001D3FA2" w:rsidRDefault="00CF675B" w:rsidP="004B052C">
      <w:pPr>
        <w:numPr>
          <w:ilvl w:val="0"/>
          <w:numId w:val="74"/>
        </w:numPr>
        <w:tabs>
          <w:tab w:val="left" w:pos="851"/>
        </w:tabs>
        <w:ind w:left="0" w:firstLine="567"/>
      </w:pPr>
      <w:r>
        <w:t xml:space="preserve">проводит проверку сведений, содержащихся в комплекте документов; </w:t>
      </w:r>
    </w:p>
    <w:p w:rsidR="00CF675B" w:rsidRDefault="00CF675B" w:rsidP="004B052C">
      <w:pPr>
        <w:numPr>
          <w:ilvl w:val="0"/>
          <w:numId w:val="74"/>
        </w:numPr>
        <w:tabs>
          <w:tab w:val="left" w:pos="851"/>
        </w:tabs>
        <w:ind w:left="0" w:firstLine="567"/>
      </w:pPr>
      <w:r w:rsidRPr="00F837B5">
        <w:t>в случае принятия решения о</w:t>
      </w:r>
      <w:r>
        <w:t xml:space="preserve">б установлении патронажа </w:t>
      </w:r>
      <w:r w:rsidRPr="00F837B5">
        <w:t xml:space="preserve">- готовит проект </w:t>
      </w:r>
      <w:r>
        <w:t>постановления об установлении патронажа;</w:t>
      </w:r>
    </w:p>
    <w:p w:rsidR="00CF675B" w:rsidRDefault="00CF675B" w:rsidP="004B052C">
      <w:pPr>
        <w:numPr>
          <w:ilvl w:val="0"/>
          <w:numId w:val="74"/>
        </w:numPr>
        <w:tabs>
          <w:tab w:val="left" w:pos="851"/>
        </w:tabs>
        <w:ind w:left="0" w:firstLine="567"/>
      </w:pPr>
      <w:r w:rsidRPr="00F837B5">
        <w:t>в случ</w:t>
      </w:r>
      <w:r>
        <w:t>ае если при проверке сведений, представленных заявителем, будет установлено, что представленные сведения не соответствуют требованиям, установленным Гражданским кодексом Российской Федерации – решение об установлении патронажа не принимается;</w:t>
      </w:r>
    </w:p>
    <w:p w:rsidR="00CF675B" w:rsidRPr="00CF675B" w:rsidRDefault="00CF675B" w:rsidP="004B052C">
      <w:pPr>
        <w:numPr>
          <w:ilvl w:val="0"/>
          <w:numId w:val="74"/>
        </w:numPr>
        <w:tabs>
          <w:tab w:val="left" w:pos="851"/>
        </w:tabs>
        <w:ind w:left="0" w:firstLine="567"/>
      </w:pPr>
      <w:r>
        <w:lastRenderedPageBreak/>
        <w:t>по результатам рассмотрения готовит проект соответствующего уведомления в адрес заявителя, в случае отсутствия правовых оснований для принятия решения об установлении патронажа в уведомлении указываются причины, по которым решение об установлении патронажа  не было принято и порядок обжалования (далее – уведомление).</w:t>
      </w:r>
    </w:p>
    <w:p w:rsidR="00CF675B" w:rsidRPr="00216E57" w:rsidRDefault="00CF675B" w:rsidP="00CF675B">
      <w:pPr>
        <w:tabs>
          <w:tab w:val="left" w:pos="1276"/>
        </w:tabs>
        <w:ind w:firstLine="567"/>
      </w:pPr>
      <w:r w:rsidRPr="00FB7A49">
        <w:t>В с</w:t>
      </w:r>
      <w:r>
        <w:t xml:space="preserve">лучае подписания постановления </w:t>
      </w:r>
      <w:r w:rsidRPr="00FB7A49">
        <w:t>на основании представленных документов, указанных в пункте 2.6 настоящего административного регламента, формирует личное дело.</w:t>
      </w:r>
      <w:r w:rsidRPr="00216E57">
        <w:t xml:space="preserve"> </w:t>
      </w:r>
    </w:p>
    <w:p w:rsidR="00CF675B" w:rsidRPr="006A0C8D" w:rsidRDefault="00CF675B" w:rsidP="00CF675B">
      <w:pPr>
        <w:tabs>
          <w:tab w:val="left" w:pos="1276"/>
        </w:tabs>
        <w:ind w:firstLine="567"/>
        <w:rPr>
          <w:sz w:val="12"/>
          <w:szCs w:val="12"/>
          <w:highlight w:val="lightGray"/>
        </w:rPr>
      </w:pPr>
    </w:p>
    <w:p w:rsidR="00CF675B" w:rsidRPr="00CF675B" w:rsidRDefault="00CF675B" w:rsidP="00CF675B">
      <w:pPr>
        <w:tabs>
          <w:tab w:val="left" w:pos="1276"/>
        </w:tabs>
        <w:ind w:firstLine="567"/>
      </w:pPr>
      <w:r w:rsidRPr="00FB7A49">
        <w:t xml:space="preserve">Продолжительность административной процедуры не должна превышать 30 </w:t>
      </w:r>
      <w:r>
        <w:t xml:space="preserve">дней </w:t>
      </w:r>
      <w:r w:rsidRPr="00FB7A49">
        <w:t>с момента представления заявителем документов, ука</w:t>
      </w:r>
      <w:r>
        <w:t xml:space="preserve">занных в пункте 2.6 настоящего </w:t>
      </w:r>
      <w:r w:rsidRPr="00FB7A49">
        <w:t>административного регламента.</w:t>
      </w:r>
    </w:p>
    <w:p w:rsidR="00CF675B" w:rsidRPr="006A0C8D" w:rsidRDefault="00CF675B" w:rsidP="00CF675B">
      <w:pPr>
        <w:tabs>
          <w:tab w:val="left" w:pos="1276"/>
        </w:tabs>
        <w:ind w:firstLine="567"/>
        <w:rPr>
          <w:sz w:val="12"/>
          <w:szCs w:val="12"/>
          <w:highlight w:val="lightGray"/>
        </w:rPr>
      </w:pPr>
      <w:r w:rsidRPr="0016400E">
        <w:t>3.</w:t>
      </w:r>
      <w:r>
        <w:t>5.4.</w:t>
      </w:r>
      <w:r>
        <w:tab/>
      </w:r>
      <w:r w:rsidRPr="0016400E">
        <w:t xml:space="preserve">Критерии принятия решения </w:t>
      </w:r>
      <w:r>
        <w:t xml:space="preserve">органом опеки и попечительства внутригородского муниципального образования Санкт-Петербурга, </w:t>
      </w:r>
      <w:r w:rsidRPr="0016400E">
        <w:t xml:space="preserve">определяются наличием или отсутствием </w:t>
      </w:r>
      <w:r>
        <w:t xml:space="preserve">справки от терапевта </w:t>
      </w:r>
      <w:r w:rsidRPr="0016400E">
        <w:t xml:space="preserve">для </w:t>
      </w:r>
      <w:r>
        <w:t xml:space="preserve">установления патронажа. </w:t>
      </w:r>
    </w:p>
    <w:p w:rsidR="00CF675B" w:rsidRPr="0016400E" w:rsidRDefault="00CF675B" w:rsidP="00CF675B">
      <w:pPr>
        <w:tabs>
          <w:tab w:val="left" w:pos="1276"/>
        </w:tabs>
        <w:ind w:firstLine="567"/>
      </w:pPr>
      <w:r w:rsidRPr="0016400E">
        <w:t>3.</w:t>
      </w:r>
      <w:r>
        <w:t>5.5.</w:t>
      </w:r>
      <w:r>
        <w:tab/>
      </w:r>
      <w:r w:rsidRPr="0016400E">
        <w:t>Результат административной процедуры и порядок передачи результата:</w:t>
      </w:r>
    </w:p>
    <w:p w:rsidR="00CF675B" w:rsidRDefault="00CF675B" w:rsidP="004B052C">
      <w:pPr>
        <w:numPr>
          <w:ilvl w:val="0"/>
          <w:numId w:val="75"/>
        </w:numPr>
        <w:tabs>
          <w:tab w:val="left" w:pos="851"/>
        </w:tabs>
        <w:ind w:left="0" w:firstLine="567"/>
      </w:pPr>
      <w:r>
        <w:t>информирует заявителя о принятом решении</w:t>
      </w:r>
    </w:p>
    <w:p w:rsidR="00CF675B" w:rsidRPr="0016400E" w:rsidRDefault="00CF675B" w:rsidP="00CF675B">
      <w:pPr>
        <w:tabs>
          <w:tab w:val="left" w:pos="1276"/>
        </w:tabs>
        <w:ind w:firstLine="567"/>
      </w:pPr>
      <w:r w:rsidRPr="0016400E">
        <w:t>3.</w:t>
      </w:r>
      <w:r>
        <w:t>5.6.</w:t>
      </w:r>
      <w:r>
        <w:tab/>
      </w:r>
      <w:r w:rsidRPr="0016400E">
        <w:t>Способ фиксации результата выполнения административной процедуры:</w:t>
      </w:r>
    </w:p>
    <w:p w:rsidR="00CF675B" w:rsidRPr="00CF675B" w:rsidRDefault="00CF675B" w:rsidP="004B052C">
      <w:pPr>
        <w:numPr>
          <w:ilvl w:val="0"/>
          <w:numId w:val="76"/>
        </w:numPr>
        <w:tabs>
          <w:tab w:val="left" w:pos="851"/>
          <w:tab w:val="left" w:pos="993"/>
        </w:tabs>
        <w:ind w:left="0" w:firstLine="567"/>
      </w:pPr>
      <w:r>
        <w:t>подписанное Г</w:t>
      </w:r>
      <w:r w:rsidRPr="0016400E">
        <w:t>лавой</w:t>
      </w:r>
      <w:r>
        <w:t xml:space="preserve"> </w:t>
      </w:r>
      <w:r w:rsidR="00205E92">
        <w:t>м</w:t>
      </w:r>
      <w:r>
        <w:t>естной Администрации органа местного самоуправления  внутригородского муниципального образования Санкт-Петербурга, постановление;</w:t>
      </w:r>
    </w:p>
    <w:p w:rsidR="00D0542B" w:rsidRPr="00F1779E" w:rsidRDefault="00D0542B" w:rsidP="004B052C">
      <w:pPr>
        <w:numPr>
          <w:ilvl w:val="0"/>
          <w:numId w:val="57"/>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4B052C">
      <w:pPr>
        <w:numPr>
          <w:ilvl w:val="0"/>
          <w:numId w:val="57"/>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623CC1">
        <w:rPr>
          <w:sz w:val="24"/>
          <w:szCs w:val="24"/>
        </w:rPr>
        <w:t>л</w:t>
      </w:r>
      <w:r w:rsidRPr="000F4D47">
        <w:rPr>
          <w:sz w:val="24"/>
          <w:szCs w:val="24"/>
        </w:rPr>
        <w:t xml:space="preserve">авой </w:t>
      </w:r>
      <w:r w:rsidR="00623CC1">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205E92">
        <w:rPr>
          <w:sz w:val="24"/>
          <w:szCs w:val="24"/>
        </w:rPr>
        <w:t>м</w:t>
      </w:r>
      <w:r w:rsidRPr="000F4D47">
        <w:rPr>
          <w:sz w:val="24"/>
          <w:szCs w:val="24"/>
        </w:rPr>
        <w:t>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205E92">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205E92">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lastRenderedPageBreak/>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w:t>
      </w:r>
      <w:r w:rsidRPr="000F4D47">
        <w:rPr>
          <w:sz w:val="24"/>
          <w:szCs w:val="24"/>
        </w:rPr>
        <w:lastRenderedPageBreak/>
        <w:t>(бездействия),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B13D92" w:rsidRDefault="00B13D92" w:rsidP="00B13D92">
      <w:pPr>
        <w:pStyle w:val="35"/>
        <w:numPr>
          <w:ilvl w:val="0"/>
          <w:numId w:val="39"/>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w:t>
      </w:r>
      <w:r w:rsidRPr="000F4D47">
        <w:rPr>
          <w:sz w:val="24"/>
          <w:szCs w:val="24"/>
        </w:rPr>
        <w:lastRenderedPageBreak/>
        <w:t>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4"/>
          <w:footerReference w:type="first" r:id="rId15"/>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Pr="00A629EF" w:rsidRDefault="000B0596" w:rsidP="000B0596">
      <w:pPr>
        <w:ind w:left="1134" w:right="-144" w:firstLine="0"/>
        <w:jc w:val="right"/>
        <w:rPr>
          <w:sz w:val="22"/>
          <w:szCs w:val="22"/>
        </w:rPr>
      </w:pPr>
      <w:r w:rsidRPr="00A629EF">
        <w:rPr>
          <w:sz w:val="22"/>
          <w:szCs w:val="22"/>
        </w:rPr>
        <w:t xml:space="preserve">к </w:t>
      </w:r>
      <w:r w:rsidR="00A629EF">
        <w:rPr>
          <w:sz w:val="22"/>
          <w:szCs w:val="22"/>
        </w:rPr>
        <w:t>Административному регламенту</w:t>
      </w:r>
      <w:r w:rsidR="00A629EF" w:rsidRPr="00A629EF">
        <w:rPr>
          <w:sz w:val="22"/>
          <w:szCs w:val="22"/>
        </w:rPr>
        <w:t xml:space="preserve"> по предоставлению </w:t>
      </w:r>
      <w:r w:rsidR="00205E92">
        <w:rPr>
          <w:sz w:val="22"/>
          <w:szCs w:val="22"/>
        </w:rPr>
        <w:t>м</w:t>
      </w:r>
      <w:r w:rsidR="00A629EF" w:rsidRPr="00A629EF">
        <w:rPr>
          <w:sz w:val="22"/>
          <w:szCs w:val="22"/>
        </w:rPr>
        <w:t xml:space="preserve">естной Администрацией внутригородского </w:t>
      </w:r>
      <w:r w:rsidR="00205E92">
        <w:rPr>
          <w:sz w:val="22"/>
          <w:szCs w:val="22"/>
        </w:rPr>
        <w:t>М</w:t>
      </w:r>
      <w:r w:rsidR="00A629EF" w:rsidRPr="00A629EF">
        <w:rPr>
          <w:sz w:val="22"/>
          <w:szCs w:val="22"/>
        </w:rPr>
        <w:t xml:space="preserve">униципального образования Санкт-Петербурга муниципальный округ </w:t>
      </w:r>
      <w:r w:rsidR="00205E92">
        <w:rPr>
          <w:sz w:val="22"/>
          <w:szCs w:val="22"/>
        </w:rPr>
        <w:t>Лиговка-Ямская</w:t>
      </w:r>
      <w:r w:rsidR="00A629EF"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C62B9C" w:rsidRDefault="00C62B9C" w:rsidP="0089618E">
      <w:pPr>
        <w:rPr>
          <w:b/>
        </w:rPr>
      </w:pPr>
    </w:p>
    <w:p w:rsidR="00A629EF" w:rsidRDefault="00A629EF" w:rsidP="00A629EF">
      <w:pPr>
        <w:jc w:val="center"/>
        <w:rPr>
          <w:b/>
          <w:sz w:val="20"/>
        </w:rPr>
      </w:pPr>
    </w:p>
    <w:p w:rsidR="00A629EF" w:rsidRDefault="00A629EF" w:rsidP="00A629EF">
      <w:pPr>
        <w:jc w:val="center"/>
        <w:rPr>
          <w:b/>
          <w:sz w:val="20"/>
        </w:rPr>
      </w:pPr>
    </w:p>
    <w:p w:rsidR="00A629EF" w:rsidRPr="00D21948" w:rsidRDefault="00A629EF" w:rsidP="00A629EF">
      <w:pPr>
        <w:ind w:firstLine="0"/>
        <w:jc w:val="center"/>
        <w:rPr>
          <w:sz w:val="20"/>
        </w:rPr>
      </w:pPr>
      <w:r w:rsidRPr="00D21948">
        <w:rPr>
          <w:b/>
          <w:sz w:val="20"/>
        </w:rPr>
        <w:t>БЛОК-СХЕМА</w:t>
      </w:r>
    </w:p>
    <w:p w:rsidR="00A629EF" w:rsidRDefault="00A629EF" w:rsidP="00A629EF">
      <w:pPr>
        <w:tabs>
          <w:tab w:val="left" w:pos="5176"/>
        </w:tabs>
        <w:ind w:left="-1080"/>
      </w:pPr>
      <w:r>
        <w:tab/>
      </w:r>
    </w:p>
    <w:p w:rsidR="00A629EF" w:rsidRDefault="0050514F" w:rsidP="00A629EF">
      <w:pPr>
        <w:ind w:left="-1080"/>
      </w:pPr>
      <w:r>
        <w:rPr>
          <w:noProof/>
        </w:rPr>
        <w:pict>
          <v:oval id="_x0000_s1225" style="position:absolute;left:0;text-align:left;margin-left:160.6pt;margin-top:.7pt;width:108pt;height:27pt;z-index:251648512">
            <v:textbox style="mso-next-textbox:#_x0000_s1225">
              <w:txbxContent>
                <w:p w:rsidR="00A629EF" w:rsidRPr="00D63F25" w:rsidRDefault="00A629EF" w:rsidP="00A629EF">
                  <w:pPr>
                    <w:ind w:firstLine="0"/>
                    <w:jc w:val="center"/>
                    <w:rPr>
                      <w:sz w:val="20"/>
                    </w:rPr>
                  </w:pPr>
                  <w:r w:rsidRPr="00D63F25">
                    <w:rPr>
                      <w:sz w:val="20"/>
                    </w:rPr>
                    <w:t>Заявитель</w:t>
                  </w:r>
                </w:p>
              </w:txbxContent>
            </v:textbox>
          </v:oval>
        </w:pict>
      </w:r>
    </w:p>
    <w:p w:rsidR="00A629EF" w:rsidRDefault="0050514F" w:rsidP="00A629EF">
      <w:pPr>
        <w:ind w:left="-1080"/>
      </w:pPr>
      <w:r>
        <w:rPr>
          <w:noProof/>
        </w:rPr>
        <w:pict>
          <v:line id="_x0000_s1227" style="position:absolute;left:0;text-align:left;z-index:251650560" from="264.85pt,8.6pt" to="337.2pt,44.6pt">
            <v:stroke endarrow="block"/>
          </v:line>
        </w:pict>
      </w:r>
      <w:r>
        <w:rPr>
          <w:noProof/>
        </w:rPr>
        <w:pict>
          <v:line id="_x0000_s1226" style="position:absolute;left:0;text-align:left;flip:x;z-index:251649536" from="102.85pt,8.6pt" to="165.85pt,44.6pt">
            <v:stroke endarrow="block"/>
          </v:line>
        </w:pict>
      </w:r>
    </w:p>
    <w:p w:rsidR="00A629EF" w:rsidRDefault="00A629EF" w:rsidP="00A629EF">
      <w:pPr>
        <w:ind w:left="-1080"/>
      </w:pPr>
    </w:p>
    <w:p w:rsidR="00A629EF" w:rsidRDefault="0050514F" w:rsidP="00A629EF">
      <w:pPr>
        <w:ind w:left="-1080"/>
        <w:jc w:val="center"/>
      </w:pPr>
      <w:r>
        <w:rPr>
          <w:noProof/>
        </w:rPr>
        <w:pict>
          <v:oval id="_x0000_s1228" style="position:absolute;left:0;text-align:left;margin-left:291.85pt;margin-top:12.8pt;width:162.75pt;height:86.05pt;z-index:251651584">
            <v:textbox style="mso-next-textbox:#_x0000_s1228">
              <w:txbxContent>
                <w:p w:rsidR="00A629EF" w:rsidRPr="00D63F25" w:rsidRDefault="00A629EF" w:rsidP="00A629EF">
                  <w:pPr>
                    <w:ind w:firstLine="0"/>
                    <w:jc w:val="center"/>
                    <w:rPr>
                      <w:sz w:val="20"/>
                    </w:rPr>
                  </w:pPr>
                  <w:r w:rsidRPr="00D63F25">
                    <w:rPr>
                      <w:sz w:val="20"/>
                    </w:rPr>
                    <w:t>Многофункциональный центр предоставления государственных услуг (далее – МФЦ)</w:t>
                  </w:r>
                </w:p>
                <w:p w:rsidR="00A629EF" w:rsidRDefault="00A629EF" w:rsidP="00A629EF">
                  <w:pPr>
                    <w:ind w:firstLine="0"/>
                  </w:pPr>
                </w:p>
              </w:txbxContent>
            </v:textbox>
          </v:oval>
        </w:pict>
      </w:r>
      <w:r>
        <w:rPr>
          <w:noProof/>
        </w:rPr>
        <w:pict>
          <v:oval id="_x0000_s1229" style="position:absolute;left:0;text-align:left;margin-left:-41.15pt;margin-top:17pt;width:225pt;height:84.95pt;z-index:251652608">
            <v:textbox style="mso-next-textbox:#_x0000_s1229">
              <w:txbxContent>
                <w:p w:rsidR="00A629EF" w:rsidRPr="00D63F25" w:rsidRDefault="00A629EF" w:rsidP="00A629EF">
                  <w:pPr>
                    <w:ind w:firstLine="0"/>
                    <w:jc w:val="center"/>
                    <w:rPr>
                      <w:sz w:val="20"/>
                    </w:rPr>
                  </w:pPr>
                  <w:r>
                    <w:rPr>
                      <w:sz w:val="20"/>
                    </w:rPr>
                    <w:t>Орган опеки и попечительства внутригородского муниципального образования Санкт-Петербурга (далее-ОО и П)</w:t>
                  </w:r>
                </w:p>
                <w:p w:rsidR="00A629EF" w:rsidRPr="00585077" w:rsidRDefault="00A629EF" w:rsidP="00A629EF">
                  <w:pPr>
                    <w:ind w:firstLine="0"/>
                    <w:rPr>
                      <w:szCs w:val="22"/>
                    </w:rPr>
                  </w:pPr>
                </w:p>
              </w:txbxContent>
            </v:textbox>
          </v:oval>
        </w:pict>
      </w:r>
      <w:r w:rsidR="00A629EF" w:rsidRPr="00D63F25">
        <w:rPr>
          <w:sz w:val="20"/>
        </w:rPr>
        <w:t>направлен</w:t>
      </w:r>
      <w:r w:rsidR="00A629EF">
        <w:rPr>
          <w:sz w:val="20"/>
        </w:rPr>
        <w:t xml:space="preserve">ие заявления </w:t>
      </w:r>
      <w:r w:rsidR="00A629EF" w:rsidRPr="00D63F25">
        <w:rPr>
          <w:sz w:val="20"/>
        </w:rPr>
        <w:t>и комплекта документов</w:t>
      </w:r>
    </w:p>
    <w:p w:rsidR="00A629EF" w:rsidRDefault="00A629EF" w:rsidP="00A629EF">
      <w:pPr>
        <w:ind w:left="-1080"/>
      </w:pPr>
    </w:p>
    <w:p w:rsidR="00A629EF" w:rsidRDefault="00A629EF" w:rsidP="00A629EF">
      <w:pPr>
        <w:ind w:left="-1080"/>
      </w:pPr>
    </w:p>
    <w:p w:rsidR="00A629EF" w:rsidRDefault="00A629EF" w:rsidP="00A629EF">
      <w:pPr>
        <w:ind w:left="-1080"/>
      </w:pPr>
    </w:p>
    <w:p w:rsidR="00A629EF" w:rsidRDefault="00A629EF" w:rsidP="00A629EF">
      <w:pPr>
        <w:ind w:left="-1080"/>
      </w:pPr>
    </w:p>
    <w:p w:rsidR="00A629EF" w:rsidRDefault="0050514F" w:rsidP="00A629EF">
      <w:pPr>
        <w:ind w:left="-1080"/>
      </w:pPr>
      <w:r>
        <w:rPr>
          <w:noProof/>
        </w:rPr>
        <w:pict>
          <v:line id="_x0000_s1237" style="position:absolute;left:0;text-align:left;flip:y;z-index:251660800" from="443.7pt,10.4pt" to="443.7pt,37.85pt"/>
        </w:pict>
      </w:r>
      <w:r>
        <w:rPr>
          <w:noProof/>
        </w:rPr>
        <w:pict>
          <v:line id="_x0000_s1240" style="position:absolute;left:0;text-align:left;z-index:251663872" from="72.2pt,164.6pt" to="72.2pt,190.3pt">
            <v:stroke endarrow="block"/>
          </v:line>
        </w:pict>
      </w:r>
      <w:r>
        <w:rPr>
          <w:noProof/>
        </w:rPr>
        <w:pict>
          <v:line id="_x0000_s1242" style="position:absolute;left:0;text-align:left;z-index:251665920" from="68.7pt,259.85pt" to="68.7pt,285.35pt">
            <v:stroke endarrow="block"/>
          </v:line>
        </w:pict>
      </w:r>
      <w:r>
        <w:rPr>
          <w:noProof/>
        </w:rPr>
        <w:pict>
          <v:line id="_x0000_s1231" style="position:absolute;left:0;text-align:left;flip:x;z-index:251654656" from="68pt,75.35pt" to="68pt,107.85pt">
            <v:stroke endarrow="block"/>
          </v:line>
        </w:pict>
      </w:r>
      <w:r>
        <w:rPr>
          <w:noProof/>
        </w:rPr>
        <w:pict>
          <v:rect id="_x0000_s1243" style="position:absolute;left:0;text-align:left;margin-left:-32.15pt;margin-top:290.6pt;width:223.95pt;height:51pt;flip:y;z-index:251666944">
            <v:textbox style="mso-next-textbox:#_x0000_s1243">
              <w:txbxContent>
                <w:p w:rsidR="00A629EF" w:rsidRPr="00BF20E4" w:rsidRDefault="00A629EF" w:rsidP="00A629EF">
                  <w:pPr>
                    <w:ind w:firstLine="0"/>
                    <w:jc w:val="center"/>
                    <w:rPr>
                      <w:sz w:val="20"/>
                    </w:rPr>
                  </w:pPr>
                  <w:r w:rsidRPr="00BF20E4">
                    <w:rPr>
                      <w:sz w:val="20"/>
                    </w:rPr>
                    <w:t>Информирование заявителя</w:t>
                  </w:r>
                </w:p>
                <w:p w:rsidR="00A629EF" w:rsidRDefault="00A629EF" w:rsidP="00A629EF">
                  <w:pPr>
                    <w:ind w:firstLine="0"/>
                    <w:jc w:val="center"/>
                    <w:rPr>
                      <w:sz w:val="20"/>
                    </w:rPr>
                  </w:pPr>
                  <w:r w:rsidRPr="00BF20E4">
                    <w:rPr>
                      <w:sz w:val="20"/>
                    </w:rPr>
                    <w:t xml:space="preserve">о принятом </w:t>
                  </w:r>
                  <w:r>
                    <w:rPr>
                      <w:sz w:val="20"/>
                    </w:rPr>
                    <w:t xml:space="preserve">ОО и П </w:t>
                  </w:r>
                  <w:r w:rsidRPr="00BF20E4">
                    <w:rPr>
                      <w:sz w:val="20"/>
                    </w:rPr>
                    <w:t xml:space="preserve"> решении</w:t>
                  </w:r>
                </w:p>
                <w:p w:rsidR="00A629EF" w:rsidRPr="00BF20E4" w:rsidRDefault="00A629EF" w:rsidP="00A629EF">
                  <w:pPr>
                    <w:ind w:firstLine="0"/>
                    <w:jc w:val="center"/>
                    <w:rPr>
                      <w:sz w:val="20"/>
                    </w:rPr>
                  </w:pPr>
                  <w:r>
                    <w:rPr>
                      <w:sz w:val="20"/>
                    </w:rPr>
                    <w:t>(в течение тридцати  дней)</w:t>
                  </w:r>
                </w:p>
                <w:p w:rsidR="00A629EF" w:rsidRPr="007E0200" w:rsidRDefault="00A629EF" w:rsidP="00A629EF">
                  <w:pPr>
                    <w:ind w:firstLine="0"/>
                    <w:rPr>
                      <w:szCs w:val="22"/>
                    </w:rPr>
                  </w:pPr>
                </w:p>
                <w:p w:rsidR="00A629EF" w:rsidRDefault="00A629EF" w:rsidP="00A629EF">
                  <w:pPr>
                    <w:ind w:firstLine="0"/>
                  </w:pPr>
                </w:p>
              </w:txbxContent>
            </v:textbox>
          </v:rect>
        </w:pict>
      </w:r>
      <w:r>
        <w:rPr>
          <w:noProof/>
        </w:rPr>
        <w:pict>
          <v:rect id="_x0000_s1241" style="position:absolute;left:0;text-align:left;margin-left:-32.15pt;margin-top:190.3pt;width:223.95pt;height:69.55pt;flip:y;z-index:251664896">
            <v:textbox style="mso-next-textbox:#_x0000_s1241">
              <w:txbxContent>
                <w:p w:rsidR="00A629EF" w:rsidRDefault="00A629EF" w:rsidP="00A629EF">
                  <w:pPr>
                    <w:ind w:firstLine="0"/>
                    <w:jc w:val="center"/>
                    <w:rPr>
                      <w:rFonts w:eastAsia="Calibri"/>
                      <w:sz w:val="20"/>
                      <w:lang w:eastAsia="en-US"/>
                    </w:rPr>
                  </w:pPr>
                  <w:r>
                    <w:rPr>
                      <w:rFonts w:eastAsia="Calibri"/>
                      <w:sz w:val="20"/>
                      <w:lang w:eastAsia="en-US"/>
                    </w:rPr>
                    <w:t>3</w:t>
                  </w:r>
                  <w:r w:rsidRPr="00FD495D">
                    <w:rPr>
                      <w:rFonts w:eastAsia="Calibri"/>
                      <w:sz w:val="20"/>
                      <w:lang w:eastAsia="en-US"/>
                    </w:rPr>
                    <w:t xml:space="preserve">. Принятие решения </w:t>
                  </w:r>
                  <w:r>
                    <w:rPr>
                      <w:rFonts w:eastAsia="Calibri"/>
                      <w:sz w:val="20"/>
                      <w:lang w:eastAsia="en-US"/>
                    </w:rPr>
                    <w:t xml:space="preserve">органов опеки и попечительства </w:t>
                  </w:r>
                  <w:r w:rsidRPr="00FD495D">
                    <w:rPr>
                      <w:rFonts w:eastAsia="Calibri"/>
                      <w:sz w:val="20"/>
                      <w:lang w:eastAsia="en-US"/>
                    </w:rPr>
                    <w:t xml:space="preserve">о </w:t>
                  </w:r>
                  <w:r>
                    <w:rPr>
                      <w:rFonts w:eastAsia="Calibri"/>
                      <w:sz w:val="20"/>
                      <w:lang w:eastAsia="en-US"/>
                    </w:rPr>
                    <w:t>предоставлении государственной услуги либо</w:t>
                  </w:r>
                  <w:r w:rsidRPr="00FD495D">
                    <w:rPr>
                      <w:rFonts w:eastAsia="Calibri"/>
                      <w:sz w:val="20"/>
                      <w:lang w:eastAsia="en-US"/>
                    </w:rPr>
                    <w:t xml:space="preserve"> об отказе в </w:t>
                  </w:r>
                  <w:r>
                    <w:rPr>
                      <w:rFonts w:eastAsia="Calibri"/>
                      <w:sz w:val="20"/>
                      <w:lang w:eastAsia="en-US"/>
                    </w:rPr>
                    <w:t xml:space="preserve"> предоставлении государственной услуги</w:t>
                  </w:r>
                </w:p>
                <w:p w:rsidR="00A629EF" w:rsidRPr="00BF20E4" w:rsidRDefault="00A629EF" w:rsidP="00A629EF">
                  <w:pPr>
                    <w:ind w:firstLine="0"/>
                    <w:jc w:val="center"/>
                    <w:rPr>
                      <w:sz w:val="20"/>
                    </w:rPr>
                  </w:pPr>
                  <w:r>
                    <w:rPr>
                      <w:rFonts w:eastAsia="Calibri"/>
                      <w:sz w:val="20"/>
                      <w:lang w:eastAsia="en-US"/>
                    </w:rPr>
                    <w:t>(в пятнадцати  дней)</w:t>
                  </w:r>
                </w:p>
              </w:txbxContent>
            </v:textbox>
          </v:rect>
        </w:pict>
      </w:r>
      <w:r>
        <w:rPr>
          <w:noProof/>
        </w:rPr>
        <w:pict>
          <v:rect id="_x0000_s1239" style="position:absolute;left:0;text-align:left;margin-left:-32.15pt;margin-top:111.35pt;width:223.95pt;height:53.25pt;flip:y;z-index:251662848">
            <v:textbox style="mso-next-textbox:#_x0000_s1239" inset="1.5mm,,1.5mm">
              <w:txbxContent>
                <w:p w:rsidR="00A629EF" w:rsidRPr="00D63F25" w:rsidRDefault="00A629EF" w:rsidP="00A629EF">
                  <w:pPr>
                    <w:ind w:firstLine="0"/>
                    <w:jc w:val="center"/>
                    <w:rPr>
                      <w:sz w:val="20"/>
                    </w:rPr>
                  </w:pPr>
                  <w:r>
                    <w:rPr>
                      <w:sz w:val="20"/>
                    </w:rPr>
                    <w:t>2. Подготовка, направление межведомственных запросов, получение ответов на них</w:t>
                  </w:r>
                  <w:r>
                    <w:rPr>
                      <w:sz w:val="20"/>
                    </w:rPr>
                    <w:br/>
                    <w:t>(в течение одного дня)</w:t>
                  </w:r>
                </w:p>
                <w:p w:rsidR="00A629EF" w:rsidRPr="007E0200" w:rsidRDefault="00A629EF" w:rsidP="00A629EF">
                  <w:pPr>
                    <w:ind w:firstLine="0"/>
                    <w:rPr>
                      <w:szCs w:val="22"/>
                    </w:rPr>
                  </w:pPr>
                </w:p>
              </w:txbxContent>
            </v:textbox>
          </v:rect>
        </w:pict>
      </w:r>
      <w:r>
        <w:rPr>
          <w:noProof/>
        </w:rPr>
        <w:pict>
          <v:rect id="_x0000_s1236" style="position:absolute;left:0;text-align:left;margin-left:394.2pt;margin-top:41.6pt;width:91.5pt;height:109.5pt;z-index:251659776">
            <v:textbox style="mso-next-textbox:#_x0000_s1236" inset=".5mm,,.5mm">
              <w:txbxContent>
                <w:p w:rsidR="00A629EF" w:rsidRPr="00DD2283" w:rsidRDefault="00A629EF" w:rsidP="00A629EF">
                  <w:pPr>
                    <w:ind w:firstLine="0"/>
                    <w:jc w:val="center"/>
                    <w:rPr>
                      <w:sz w:val="20"/>
                    </w:rPr>
                  </w:pPr>
                  <w:r w:rsidRPr="00DD2283">
                    <w:rPr>
                      <w:sz w:val="20"/>
                    </w:rPr>
                    <w:t xml:space="preserve">Информирование заявителя </w:t>
                  </w:r>
                </w:p>
                <w:p w:rsidR="00A629EF" w:rsidRPr="00DE0CCE" w:rsidRDefault="00A629EF" w:rsidP="00A629EF">
                  <w:pPr>
                    <w:ind w:firstLine="0"/>
                    <w:jc w:val="center"/>
                    <w:rPr>
                      <w:sz w:val="20"/>
                    </w:rPr>
                  </w:pPr>
                  <w:r w:rsidRPr="00DD2283">
                    <w:rPr>
                      <w:sz w:val="20"/>
                    </w:rPr>
                    <w:t xml:space="preserve">о результатах предоставления государственной </w:t>
                  </w:r>
                  <w:r w:rsidRPr="00DE0CCE">
                    <w:rPr>
                      <w:sz w:val="20"/>
                    </w:rPr>
                    <w:t>услуги</w:t>
                  </w:r>
                </w:p>
                <w:p w:rsidR="00A629EF" w:rsidRPr="00DD2283" w:rsidRDefault="00A629EF" w:rsidP="00A629EF">
                  <w:pPr>
                    <w:ind w:firstLine="0"/>
                    <w:jc w:val="center"/>
                    <w:rPr>
                      <w:sz w:val="20"/>
                    </w:rPr>
                  </w:pPr>
                  <w:r w:rsidRPr="00DE0CCE">
                    <w:rPr>
                      <w:sz w:val="20"/>
                    </w:rPr>
                    <w:t>(</w:t>
                  </w:r>
                  <w:r>
                    <w:rPr>
                      <w:sz w:val="20"/>
                    </w:rPr>
                    <w:t>один</w:t>
                  </w:r>
                  <w:r w:rsidRPr="00DE0CCE">
                    <w:rPr>
                      <w:sz w:val="20"/>
                    </w:rPr>
                    <w:t xml:space="preserve"> день)</w:t>
                  </w:r>
                </w:p>
              </w:txbxContent>
            </v:textbox>
          </v:rect>
        </w:pict>
      </w:r>
      <w:r>
        <w:rPr>
          <w:noProof/>
        </w:rPr>
        <w:pict>
          <v:line id="_x0000_s1235" style="position:absolute;left:0;text-align:left;flip:x;z-index:251658752" from="291.85pt,50.6pt" to="309.45pt,50.6pt">
            <v:stroke endarrow="block"/>
          </v:line>
        </w:pict>
      </w:r>
      <w:r>
        <w:rPr>
          <w:noProof/>
        </w:rPr>
        <w:pict>
          <v:rect id="_x0000_s1234" style="position:absolute;left:0;text-align:left;margin-left:309.45pt;margin-top:37.85pt;width:70.5pt;height:86.25pt;z-index:251657728">
            <v:textbox style="mso-next-textbox:#_x0000_s1234" inset="1.5mm,,1.5mm">
              <w:txbxContent>
                <w:p w:rsidR="00A629EF" w:rsidRPr="00DD2283" w:rsidRDefault="00A629EF" w:rsidP="00A629EF">
                  <w:pPr>
                    <w:ind w:firstLine="0"/>
                    <w:jc w:val="center"/>
                    <w:rPr>
                      <w:sz w:val="20"/>
                    </w:rPr>
                  </w:pPr>
                  <w:r w:rsidRPr="00DD2283">
                    <w:rPr>
                      <w:sz w:val="20"/>
                    </w:rPr>
                    <w:t xml:space="preserve">Прием документов </w:t>
                  </w:r>
                </w:p>
                <w:p w:rsidR="00A629EF" w:rsidRPr="00DD2283" w:rsidRDefault="00A629EF" w:rsidP="00A629EF">
                  <w:pPr>
                    <w:ind w:firstLine="0"/>
                    <w:jc w:val="center"/>
                    <w:rPr>
                      <w:sz w:val="20"/>
                    </w:rPr>
                  </w:pPr>
                  <w:r w:rsidRPr="00DD2283">
                    <w:rPr>
                      <w:sz w:val="20"/>
                    </w:rPr>
                    <w:t xml:space="preserve">от заявителя </w:t>
                  </w:r>
                </w:p>
                <w:p w:rsidR="00A629EF" w:rsidRPr="00DD2283" w:rsidRDefault="00A629EF" w:rsidP="00A629EF">
                  <w:pPr>
                    <w:ind w:firstLine="0"/>
                    <w:jc w:val="center"/>
                    <w:rPr>
                      <w:sz w:val="20"/>
                    </w:rPr>
                  </w:pPr>
                  <w:r w:rsidRPr="00DD2283">
                    <w:rPr>
                      <w:sz w:val="20"/>
                    </w:rPr>
                    <w:t>и их регистрация</w:t>
                  </w:r>
                </w:p>
              </w:txbxContent>
            </v:textbox>
          </v:rect>
        </w:pict>
      </w:r>
      <w:r>
        <w:rPr>
          <w:noProof/>
        </w:rPr>
        <w:pict>
          <v:line id="_x0000_s1233" style="position:absolute;left:0;text-align:left;flip:x;z-index:251656704" from="191.8pt,50.6pt" to="210.85pt,50.6pt">
            <v:stroke endarrow="block"/>
          </v:line>
        </w:pict>
      </w:r>
      <w:r>
        <w:rPr>
          <w:noProof/>
        </w:rPr>
        <w:pict>
          <v:rect id="_x0000_s1232" style="position:absolute;left:0;text-align:left;margin-left:210.85pt;margin-top:25.1pt;width:81pt;height:192pt;z-index:251655680">
            <v:textbox style="mso-next-textbox:#_x0000_s1232" inset="1.5mm,,1.5mm">
              <w:txbxContent>
                <w:p w:rsidR="00A629EF" w:rsidRPr="00DE0CCE" w:rsidRDefault="00A629EF" w:rsidP="00A629EF">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p>
                <w:p w:rsidR="00A629EF" w:rsidRPr="00DE0CCE" w:rsidRDefault="00A629EF" w:rsidP="00A629EF">
                  <w:pPr>
                    <w:ind w:firstLine="0"/>
                    <w:jc w:val="center"/>
                    <w:rPr>
                      <w:sz w:val="20"/>
                    </w:rPr>
                  </w:pPr>
                  <w:r w:rsidRPr="00DE0CCE">
                    <w:rPr>
                      <w:sz w:val="20"/>
                    </w:rPr>
                    <w:t xml:space="preserve">в </w:t>
                  </w:r>
                  <w:r>
                    <w:rPr>
                      <w:sz w:val="20"/>
                    </w:rPr>
                    <w:t xml:space="preserve">ОО и П </w:t>
                  </w:r>
                </w:p>
                <w:p w:rsidR="00A629EF" w:rsidRPr="00DD2283" w:rsidRDefault="00A629EF" w:rsidP="00A629EF">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 </w:t>
                  </w:r>
                  <w:r>
                    <w:rPr>
                      <w:sz w:val="20"/>
                    </w:rPr>
                    <w:t>три</w:t>
                  </w:r>
                  <w:r w:rsidRPr="00DE0CCE">
                    <w:rPr>
                      <w:sz w:val="20"/>
                    </w:rPr>
                    <w:t xml:space="preserve"> дня)</w:t>
                  </w:r>
                </w:p>
              </w:txbxContent>
            </v:textbox>
          </v:rect>
        </w:pict>
      </w:r>
      <w:r>
        <w:rPr>
          <w:noProof/>
        </w:rPr>
        <w:pict>
          <v:rect id="_x0000_s1230" style="position:absolute;left:0;text-align:left;margin-left:-32.15pt;margin-top:31.9pt;width:223.95pt;height:43.45pt;flip:y;z-index:251653632">
            <v:textbox style="mso-next-textbox:#_x0000_s1230">
              <w:txbxContent>
                <w:p w:rsidR="00A629EF" w:rsidRPr="00D63F25" w:rsidRDefault="00A629EF" w:rsidP="00A629EF">
                  <w:pPr>
                    <w:ind w:firstLine="0"/>
                    <w:jc w:val="center"/>
                    <w:rPr>
                      <w:sz w:val="20"/>
                    </w:rPr>
                  </w:pPr>
                  <w:r>
                    <w:rPr>
                      <w:rFonts w:eastAsia="Calibri"/>
                      <w:sz w:val="20"/>
                      <w:lang w:eastAsia="en-US"/>
                    </w:rPr>
                    <w:t>1.</w:t>
                  </w: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v:textbox>
          </v:rect>
        </w:pict>
      </w:r>
    </w:p>
    <w:p w:rsidR="00A629EF" w:rsidRDefault="0050514F" w:rsidP="00A629EF">
      <w:pPr>
        <w:autoSpaceDE w:val="0"/>
        <w:autoSpaceDN w:val="0"/>
        <w:adjustRightInd w:val="0"/>
        <w:ind w:firstLine="709"/>
      </w:pPr>
      <w:r>
        <w:rPr>
          <w:noProof/>
        </w:rPr>
        <w:pict>
          <v:line id="_x0000_s1238" style="position:absolute;left:0;text-align:left;z-index:251661824" from="315.3pt,4.3pt" to="315.3pt,24.05pt"/>
        </w:pict>
      </w:r>
    </w:p>
    <w:p w:rsidR="00A629EF" w:rsidRDefault="00A629EF" w:rsidP="00A629EF">
      <w:pPr>
        <w:autoSpaceDE w:val="0"/>
        <w:autoSpaceDN w:val="0"/>
        <w:adjustRightInd w:val="0"/>
        <w:ind w:firstLine="709"/>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Pr="004C5FB2"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A629EF">
      <w:pPr>
        <w:ind w:firstLine="0"/>
        <w:rPr>
          <w:b/>
        </w:rPr>
      </w:pPr>
    </w:p>
    <w:p w:rsidR="00A629EF" w:rsidRDefault="00A629EF" w:rsidP="0089618E">
      <w:pPr>
        <w:rPr>
          <w:b/>
        </w:rPr>
      </w:pPr>
    </w:p>
    <w:p w:rsidR="00C62B9C" w:rsidRPr="000F4D47" w:rsidRDefault="00C62B9C" w:rsidP="0089618E">
      <w:pPr>
        <w:sectPr w:rsidR="00C62B9C" w:rsidRPr="000F4D47" w:rsidSect="00A629EF">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A629EF" w:rsidRPr="00A629EF" w:rsidRDefault="00205E92" w:rsidP="00A629EF">
      <w:pPr>
        <w:ind w:left="1134" w:right="-144" w:firstLine="0"/>
        <w:jc w:val="right"/>
        <w:rPr>
          <w:sz w:val="22"/>
          <w:szCs w:val="22"/>
        </w:rPr>
      </w:pPr>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w:t>
      </w:r>
      <w:r>
        <w:rPr>
          <w:sz w:val="22"/>
          <w:szCs w:val="22"/>
        </w:rPr>
        <w:t>м</w:t>
      </w:r>
      <w:r w:rsidRPr="00A629EF">
        <w:rPr>
          <w:sz w:val="22"/>
          <w:szCs w:val="22"/>
        </w:rPr>
        <w:t xml:space="preserve">естной Администрацией внутригородского </w:t>
      </w:r>
      <w:r>
        <w:rPr>
          <w:sz w:val="22"/>
          <w:szCs w:val="22"/>
        </w:rPr>
        <w:t>М</w:t>
      </w:r>
      <w:r w:rsidRPr="00A629EF">
        <w:rPr>
          <w:sz w:val="22"/>
          <w:szCs w:val="22"/>
        </w:rPr>
        <w:t xml:space="preserve">униципального образования Санкт-Петербурга муниципальный округ </w:t>
      </w:r>
      <w:r>
        <w:rPr>
          <w:sz w:val="22"/>
          <w:szCs w:val="22"/>
        </w:rPr>
        <w:t>Лиговка-Ямская</w:t>
      </w:r>
      <w:r w:rsidR="00A629EF"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50514F" w:rsidP="00327254">
            <w:pPr>
              <w:pStyle w:val="35"/>
              <w:shd w:val="clear" w:color="auto" w:fill="auto"/>
              <w:spacing w:before="0" w:line="160" w:lineRule="exact"/>
              <w:jc w:val="center"/>
              <w:rPr>
                <w:sz w:val="20"/>
                <w:szCs w:val="20"/>
              </w:rPr>
            </w:pPr>
            <w:hyperlink r:id="rId16"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205E92"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50514F" w:rsidP="00327254">
            <w:pPr>
              <w:pStyle w:val="35"/>
              <w:shd w:val="clear" w:color="auto" w:fill="auto"/>
              <w:spacing w:before="0" w:line="160" w:lineRule="exact"/>
              <w:jc w:val="center"/>
              <w:rPr>
                <w:sz w:val="18"/>
                <w:szCs w:val="18"/>
              </w:rPr>
            </w:pPr>
            <w:hyperlink r:id="rId17"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50514F"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19"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205E92">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50514F" w:rsidP="00327254">
            <w:pPr>
              <w:pStyle w:val="35"/>
              <w:shd w:val="clear" w:color="auto" w:fill="auto"/>
              <w:spacing w:before="0" w:line="160" w:lineRule="exact"/>
              <w:jc w:val="center"/>
              <w:rPr>
                <w:sz w:val="18"/>
                <w:szCs w:val="18"/>
              </w:rPr>
            </w:pPr>
            <w:hyperlink r:id="rId20"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50514F" w:rsidP="00327254">
            <w:pPr>
              <w:pStyle w:val="35"/>
              <w:shd w:val="clear" w:color="auto" w:fill="auto"/>
              <w:spacing w:before="0" w:line="160" w:lineRule="exact"/>
              <w:jc w:val="center"/>
              <w:rPr>
                <w:rStyle w:val="8pt"/>
                <w:b w:val="0"/>
                <w:color w:val="auto"/>
                <w:sz w:val="18"/>
                <w:szCs w:val="18"/>
                <w:lang w:val="en-US"/>
              </w:rPr>
            </w:pPr>
            <w:hyperlink r:id="rId21"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50514F" w:rsidP="00161444">
            <w:pPr>
              <w:pStyle w:val="35"/>
              <w:shd w:val="clear" w:color="auto" w:fill="auto"/>
              <w:spacing w:before="0" w:after="180" w:line="160" w:lineRule="exact"/>
              <w:jc w:val="center"/>
              <w:rPr>
                <w:sz w:val="18"/>
                <w:szCs w:val="18"/>
              </w:rPr>
            </w:pPr>
            <w:hyperlink r:id="rId22"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3"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50514F"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50514F" w:rsidP="00327254">
            <w:pPr>
              <w:pStyle w:val="35"/>
              <w:shd w:val="clear" w:color="auto" w:fill="auto"/>
              <w:spacing w:before="0" w:line="160" w:lineRule="exact"/>
              <w:jc w:val="center"/>
              <w:rPr>
                <w:rStyle w:val="8pt"/>
                <w:b w:val="0"/>
                <w:color w:val="auto"/>
                <w:sz w:val="18"/>
                <w:szCs w:val="18"/>
                <w:lang w:val="en-US"/>
              </w:rPr>
            </w:pPr>
            <w:hyperlink r:id="rId25"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6"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50514F" w:rsidP="009B2D0B">
            <w:pPr>
              <w:pStyle w:val="35"/>
              <w:shd w:val="clear" w:color="auto" w:fill="auto"/>
              <w:spacing w:before="0" w:line="160" w:lineRule="exact"/>
              <w:jc w:val="center"/>
              <w:rPr>
                <w:rStyle w:val="8pt"/>
                <w:b w:val="0"/>
                <w:color w:val="auto"/>
                <w:sz w:val="18"/>
                <w:szCs w:val="18"/>
                <w:lang w:val="en-US"/>
              </w:rPr>
            </w:pPr>
            <w:hyperlink r:id="rId27"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50514F"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50514F"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50514F" w:rsidP="00327254">
            <w:pPr>
              <w:pStyle w:val="35"/>
              <w:shd w:val="clear" w:color="auto" w:fill="auto"/>
              <w:spacing w:before="0" w:after="120" w:line="160" w:lineRule="exact"/>
              <w:jc w:val="center"/>
              <w:rPr>
                <w:sz w:val="18"/>
                <w:szCs w:val="18"/>
              </w:rPr>
            </w:pPr>
            <w:hyperlink r:id="rId30"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50514F" w:rsidP="00327254">
            <w:pPr>
              <w:pStyle w:val="35"/>
              <w:shd w:val="clear" w:color="auto" w:fill="auto"/>
              <w:spacing w:before="0" w:line="160" w:lineRule="exact"/>
              <w:jc w:val="center"/>
              <w:rPr>
                <w:sz w:val="18"/>
                <w:szCs w:val="18"/>
              </w:rPr>
            </w:pPr>
            <w:hyperlink r:id="rId31"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50514F"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50514F"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50514F"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50514F"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50514F" w:rsidP="00327254">
            <w:pPr>
              <w:pStyle w:val="35"/>
              <w:shd w:val="clear" w:color="auto" w:fill="auto"/>
              <w:spacing w:before="0" w:line="160" w:lineRule="exact"/>
              <w:jc w:val="center"/>
              <w:rPr>
                <w:sz w:val="18"/>
                <w:szCs w:val="18"/>
              </w:rPr>
            </w:pPr>
            <w:hyperlink r:id="rId36"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7"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50514F"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50514F"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50514F"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50514F"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50514F" w:rsidP="00327254">
            <w:pPr>
              <w:pStyle w:val="35"/>
              <w:shd w:val="clear" w:color="auto" w:fill="auto"/>
              <w:spacing w:before="0" w:line="160" w:lineRule="exact"/>
              <w:jc w:val="center"/>
              <w:rPr>
                <w:sz w:val="18"/>
                <w:szCs w:val="18"/>
              </w:rPr>
            </w:pPr>
            <w:hyperlink r:id="rId42"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3"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50514F"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50514F"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50514F"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50514F"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50514F"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50514F" w:rsidP="00327254">
            <w:pPr>
              <w:pStyle w:val="35"/>
              <w:shd w:val="clear" w:color="auto" w:fill="auto"/>
              <w:spacing w:before="0" w:line="160" w:lineRule="exact"/>
              <w:jc w:val="center"/>
              <w:rPr>
                <w:sz w:val="18"/>
                <w:szCs w:val="18"/>
              </w:rPr>
            </w:pPr>
            <w:hyperlink r:id="rId49"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50514F" w:rsidP="00787F69">
            <w:pPr>
              <w:pStyle w:val="35"/>
              <w:shd w:val="clear" w:color="auto" w:fill="auto"/>
              <w:spacing w:before="0" w:line="240" w:lineRule="auto"/>
              <w:jc w:val="center"/>
              <w:rPr>
                <w:sz w:val="18"/>
                <w:szCs w:val="18"/>
              </w:rPr>
            </w:pPr>
            <w:hyperlink r:id="rId50"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205E92">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205E92"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ma@ligovka-aymskaya.ru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882243" w:rsidP="00C92C57">
      <w:pPr>
        <w:tabs>
          <w:tab w:val="left" w:pos="9354"/>
        </w:tabs>
        <w:ind w:left="4253" w:firstLine="0"/>
        <w:jc w:val="right"/>
        <w:rPr>
          <w:b/>
          <w:sz w:val="22"/>
          <w:szCs w:val="22"/>
        </w:rPr>
      </w:pPr>
      <w:r>
        <w:rPr>
          <w:b/>
          <w:sz w:val="22"/>
          <w:szCs w:val="22"/>
        </w:rPr>
        <w:t>Приложение № 3</w:t>
      </w:r>
    </w:p>
    <w:p w:rsidR="00882243" w:rsidRPr="00A629EF" w:rsidRDefault="00205E92" w:rsidP="00882243">
      <w:pPr>
        <w:ind w:left="1134" w:right="-144" w:firstLine="0"/>
        <w:jc w:val="right"/>
        <w:rPr>
          <w:sz w:val="22"/>
          <w:szCs w:val="22"/>
        </w:rPr>
      </w:pPr>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w:t>
      </w:r>
      <w:r>
        <w:rPr>
          <w:sz w:val="22"/>
          <w:szCs w:val="22"/>
        </w:rPr>
        <w:t>м</w:t>
      </w:r>
      <w:r w:rsidRPr="00A629EF">
        <w:rPr>
          <w:sz w:val="22"/>
          <w:szCs w:val="22"/>
        </w:rPr>
        <w:t xml:space="preserve">естной Администрацией внутригородского </w:t>
      </w:r>
      <w:r>
        <w:rPr>
          <w:sz w:val="22"/>
          <w:szCs w:val="22"/>
        </w:rPr>
        <w:t>М</w:t>
      </w:r>
      <w:r w:rsidRPr="00A629EF">
        <w:rPr>
          <w:sz w:val="22"/>
          <w:szCs w:val="22"/>
        </w:rPr>
        <w:t xml:space="preserve">униципального образования Санкт-Петербурга муниципальный округ </w:t>
      </w:r>
      <w:r>
        <w:rPr>
          <w:sz w:val="22"/>
          <w:szCs w:val="22"/>
        </w:rPr>
        <w:t>Лиговка-Ямская</w:t>
      </w:r>
      <w:r w:rsidR="00882243"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241E51" w:rsidRPr="00241E51" w:rsidRDefault="0050514F"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7488"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205E92">
      <w:pPr>
        <w:pStyle w:val="35"/>
        <w:shd w:val="clear" w:color="auto" w:fill="auto"/>
        <w:spacing w:before="0" w:line="240" w:lineRule="auto"/>
        <w:ind w:left="4536"/>
        <w:jc w:val="left"/>
        <w:rPr>
          <w:sz w:val="24"/>
          <w:szCs w:val="24"/>
        </w:rPr>
      </w:pPr>
      <w:r w:rsidRPr="000F4D47">
        <w:rPr>
          <w:sz w:val="24"/>
          <w:szCs w:val="24"/>
        </w:rPr>
        <w:t xml:space="preserve">В </w:t>
      </w:r>
      <w:r w:rsidR="00205E92">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41E51" w:rsidRPr="000F4D47" w:rsidRDefault="00241E51" w:rsidP="00205E92">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05E92">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05E92">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41E51" w:rsidRPr="000F4D47" w:rsidRDefault="00241E51" w:rsidP="00205E92">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05E92">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05E92">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05E92">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05E92">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41E51" w:rsidRPr="000F4D47" w:rsidRDefault="00241E51" w:rsidP="00205E92">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41E51" w:rsidRDefault="00241E51" w:rsidP="00D84168">
      <w:pPr>
        <w:jc w:val="center"/>
        <w:rPr>
          <w:szCs w:val="24"/>
        </w:rPr>
      </w:pPr>
    </w:p>
    <w:p w:rsidR="00882243" w:rsidRPr="00882243" w:rsidRDefault="00882243" w:rsidP="00882243">
      <w:pPr>
        <w:pStyle w:val="1"/>
        <w:spacing w:before="0" w:after="0"/>
        <w:jc w:val="center"/>
        <w:rPr>
          <w:rFonts w:ascii="Times New Roman" w:hAnsi="Times New Roman"/>
          <w:sz w:val="24"/>
          <w:szCs w:val="24"/>
        </w:rPr>
      </w:pPr>
      <w:r w:rsidRPr="00882243">
        <w:rPr>
          <w:rFonts w:ascii="Times New Roman" w:hAnsi="Times New Roman"/>
          <w:sz w:val="24"/>
          <w:szCs w:val="24"/>
        </w:rPr>
        <w:t>ЗАЯВЛЕНИЕ</w:t>
      </w:r>
    </w:p>
    <w:p w:rsidR="004C506D" w:rsidRDefault="00882243" w:rsidP="00882243">
      <w:pPr>
        <w:jc w:val="center"/>
        <w:rPr>
          <w:b/>
          <w:szCs w:val="24"/>
        </w:rPr>
      </w:pPr>
      <w:r w:rsidRPr="00882243">
        <w:rPr>
          <w:b/>
          <w:szCs w:val="24"/>
        </w:rPr>
        <w:t xml:space="preserve">совершеннолетнего дееспособного гражданина, </w:t>
      </w:r>
    </w:p>
    <w:p w:rsidR="00882243" w:rsidRPr="00882243" w:rsidRDefault="00882243" w:rsidP="00882243">
      <w:pPr>
        <w:jc w:val="center"/>
        <w:rPr>
          <w:b/>
          <w:szCs w:val="24"/>
        </w:rPr>
      </w:pPr>
      <w:r w:rsidRPr="00882243">
        <w:rPr>
          <w:b/>
          <w:szCs w:val="24"/>
        </w:rPr>
        <w:t>о согласии на назначение  помощника</w:t>
      </w:r>
    </w:p>
    <w:p w:rsidR="00882243" w:rsidRPr="00882243" w:rsidRDefault="00882243" w:rsidP="00882243">
      <w:pPr>
        <w:jc w:val="center"/>
        <w:rPr>
          <w:szCs w:val="24"/>
        </w:rPr>
      </w:pPr>
    </w:p>
    <w:p w:rsidR="00882243" w:rsidRPr="00882243" w:rsidRDefault="00882243" w:rsidP="00882243">
      <w:pPr>
        <w:ind w:firstLine="567"/>
        <w:jc w:val="center"/>
        <w:rPr>
          <w:szCs w:val="24"/>
        </w:rPr>
      </w:pPr>
      <w:r w:rsidRPr="00882243">
        <w:rPr>
          <w:szCs w:val="24"/>
        </w:rPr>
        <w:t>Я,__________________________________________________________________</w:t>
      </w:r>
      <w:r>
        <w:rPr>
          <w:szCs w:val="24"/>
        </w:rPr>
        <w:t>________</w:t>
      </w:r>
    </w:p>
    <w:p w:rsidR="00882243" w:rsidRPr="00882243" w:rsidRDefault="00882243" w:rsidP="00882243">
      <w:pPr>
        <w:jc w:val="center"/>
        <w:rPr>
          <w:sz w:val="20"/>
        </w:rPr>
      </w:pPr>
      <w:r w:rsidRPr="00882243">
        <w:rPr>
          <w:sz w:val="20"/>
        </w:rPr>
        <w:t>(фамилия, имя, отчество)</w:t>
      </w:r>
    </w:p>
    <w:p w:rsidR="00882243" w:rsidRDefault="00882243" w:rsidP="00882243">
      <w:pPr>
        <w:pStyle w:val="23"/>
        <w:spacing w:after="0" w:line="240" w:lineRule="auto"/>
        <w:jc w:val="both"/>
      </w:pPr>
      <w:r w:rsidRPr="00882243">
        <w:t>по состоянию здоровья не м</w:t>
      </w:r>
      <w:r>
        <w:t>огу самостоятельно осуществлять</w:t>
      </w:r>
      <w:r w:rsidRPr="00882243">
        <w:t xml:space="preserve"> и защищать свои права и исполнять свои обязанности. В соответствии со статьей 41 Гражданского Кодекса Российской Федерации прошу назначить </w:t>
      </w:r>
      <w:r>
        <w:t xml:space="preserve">мне помощника </w:t>
      </w:r>
      <w:r w:rsidRPr="00882243">
        <w:t>________</w:t>
      </w:r>
      <w:r>
        <w:t>__________________________________</w:t>
      </w:r>
    </w:p>
    <w:p w:rsidR="00882243" w:rsidRPr="00882243" w:rsidRDefault="00882243" w:rsidP="00882243">
      <w:pPr>
        <w:pStyle w:val="23"/>
        <w:spacing w:after="0" w:line="240" w:lineRule="auto"/>
        <w:jc w:val="both"/>
      </w:pPr>
      <w:r>
        <w:t>_______________________________________________________________________________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(ФИО, дата рождения)</w:t>
      </w:r>
    </w:p>
    <w:p w:rsidR="00882243" w:rsidRPr="00882243" w:rsidRDefault="00882243" w:rsidP="00882243">
      <w:pPr>
        <w:pStyle w:val="23"/>
        <w:spacing w:after="0" w:line="240" w:lineRule="auto"/>
        <w:ind w:firstLine="360"/>
        <w:jc w:val="both"/>
      </w:pPr>
      <w:r w:rsidRPr="00882243">
        <w:t>Дополнительно мо</w:t>
      </w:r>
      <w:r>
        <w:t xml:space="preserve">гу сообщить о себе следующее: </w:t>
      </w:r>
      <w:r w:rsidRPr="00882243">
        <w:t>______________________________</w:t>
      </w:r>
      <w:r>
        <w:t>____</w:t>
      </w:r>
    </w:p>
    <w:p w:rsidR="00882243" w:rsidRPr="00882243" w:rsidRDefault="00882243" w:rsidP="00882243">
      <w:pPr>
        <w:pStyle w:val="23"/>
        <w:spacing w:after="0" w:line="240" w:lineRule="auto"/>
        <w:jc w:val="center"/>
        <w:rPr>
          <w:sz w:val="20"/>
          <w:szCs w:val="20"/>
        </w:rPr>
      </w:pPr>
      <w:r>
        <w:rPr>
          <w:sz w:val="20"/>
          <w:szCs w:val="20"/>
        </w:rPr>
        <w:t xml:space="preserve">                                                                                                                       </w:t>
      </w:r>
      <w:r w:rsidRPr="00882243">
        <w:rPr>
          <w:sz w:val="20"/>
          <w:szCs w:val="20"/>
        </w:rPr>
        <w:t>(указывается состояние здоровья, иные</w:t>
      </w:r>
    </w:p>
    <w:p w:rsidR="00882243" w:rsidRPr="00882243" w:rsidRDefault="00882243" w:rsidP="00882243">
      <w:pPr>
        <w:pStyle w:val="23"/>
        <w:spacing w:after="0" w:line="240" w:lineRule="auto"/>
        <w:jc w:val="both"/>
      </w:pPr>
      <w:r w:rsidRPr="00882243">
        <w:t>_________________________________________________________________________________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дополнительные сведения, которые гражданин готов сообщить о себе)</w:t>
      </w:r>
    </w:p>
    <w:p w:rsidR="00882243" w:rsidRPr="00882243" w:rsidRDefault="00882243" w:rsidP="00882243">
      <w:pPr>
        <w:pStyle w:val="23"/>
        <w:spacing w:after="0" w:line="240" w:lineRule="auto"/>
        <w:jc w:val="both"/>
      </w:pPr>
      <w:r w:rsidRPr="00882243">
        <w:t>_________________________________________________________________________________</w:t>
      </w:r>
    </w:p>
    <w:p w:rsidR="00882243" w:rsidRPr="00882243" w:rsidRDefault="00882243" w:rsidP="00882243">
      <w:pPr>
        <w:pStyle w:val="23"/>
        <w:spacing w:after="0" w:line="240" w:lineRule="auto"/>
        <w:jc w:val="both"/>
      </w:pPr>
    </w:p>
    <w:p w:rsidR="00882243" w:rsidRPr="00882243" w:rsidRDefault="00882243" w:rsidP="00882243">
      <w:pPr>
        <w:pStyle w:val="23"/>
        <w:spacing w:after="0" w:line="240" w:lineRule="auto"/>
        <w:ind w:firstLine="567"/>
        <w:jc w:val="both"/>
      </w:pPr>
      <w:r w:rsidRPr="00882243">
        <w:t>Статья 41 Гражданского Кодекса Российской Федерации  мне разъяснена.</w:t>
      </w:r>
    </w:p>
    <w:p w:rsidR="00882243" w:rsidRPr="00D84168" w:rsidRDefault="00882243" w:rsidP="00882243">
      <w:pPr>
        <w:tabs>
          <w:tab w:val="left" w:pos="9837"/>
        </w:tabs>
        <w:spacing w:before="120"/>
        <w:rPr>
          <w:szCs w:val="24"/>
        </w:rPr>
      </w:pPr>
      <w:r w:rsidRPr="00D84168">
        <w:rPr>
          <w:szCs w:val="24"/>
        </w:rPr>
        <w:t xml:space="preserve">Я,  </w:t>
      </w:r>
      <w:r w:rsidRPr="00D84168">
        <w:rPr>
          <w:szCs w:val="24"/>
        </w:rPr>
        <w:tab/>
      </w:r>
    </w:p>
    <w:p w:rsidR="00882243" w:rsidRPr="00D84168" w:rsidRDefault="00882243" w:rsidP="00882243">
      <w:pPr>
        <w:pBdr>
          <w:top w:val="single" w:sz="4" w:space="1" w:color="auto"/>
        </w:pBdr>
        <w:ind w:left="340" w:right="113"/>
        <w:jc w:val="center"/>
        <w:rPr>
          <w:sz w:val="20"/>
        </w:rPr>
      </w:pPr>
      <w:r w:rsidRPr="00D84168">
        <w:rPr>
          <w:sz w:val="20"/>
        </w:rPr>
        <w:t xml:space="preserve">(фамилия, имя, отчество заявителя) </w:t>
      </w:r>
    </w:p>
    <w:p w:rsidR="00882243" w:rsidRPr="00D84168" w:rsidRDefault="00882243" w:rsidP="00882243">
      <w:pPr>
        <w:ind w:firstLine="0"/>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82243" w:rsidRDefault="00882243" w:rsidP="00882243">
      <w:pPr>
        <w:ind w:firstLine="0"/>
        <w:rPr>
          <w:sz w:val="18"/>
          <w:szCs w:val="18"/>
        </w:rPr>
      </w:pPr>
    </w:p>
    <w:p w:rsidR="00882243" w:rsidRDefault="00882243" w:rsidP="00882243">
      <w:pPr>
        <w:ind w:firstLine="0"/>
        <w:rPr>
          <w:sz w:val="18"/>
          <w:szCs w:val="18"/>
        </w:rPr>
      </w:pPr>
    </w:p>
    <w:p w:rsidR="00882243" w:rsidRPr="00DC014F" w:rsidRDefault="00882243" w:rsidP="00882243">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882243" w:rsidRPr="00241E51" w:rsidRDefault="00882243" w:rsidP="00882243">
      <w:pPr>
        <w:pBdr>
          <w:bottom w:val="single" w:sz="12" w:space="1" w:color="auto"/>
        </w:pBdr>
        <w:ind w:firstLine="567"/>
        <w:rPr>
          <w:szCs w:val="24"/>
        </w:rPr>
      </w:pPr>
    </w:p>
    <w:p w:rsidR="00882243" w:rsidRPr="00241E51" w:rsidRDefault="00882243" w:rsidP="00882243">
      <w:pPr>
        <w:tabs>
          <w:tab w:val="left" w:pos="9354"/>
        </w:tabs>
        <w:ind w:right="-6"/>
        <w:rPr>
          <w:szCs w:val="24"/>
        </w:rPr>
      </w:pPr>
    </w:p>
    <w:p w:rsidR="00882243" w:rsidRPr="00241E51" w:rsidRDefault="00882243" w:rsidP="00882243">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882243" w:rsidRPr="00241E51" w:rsidRDefault="00882243" w:rsidP="00882243">
      <w:pPr>
        <w:tabs>
          <w:tab w:val="left" w:pos="9354"/>
        </w:tabs>
        <w:ind w:right="-6"/>
        <w:jc w:val="center"/>
        <w:rPr>
          <w:szCs w:val="24"/>
        </w:rPr>
      </w:pPr>
      <w:r w:rsidRPr="00241E51">
        <w:rPr>
          <w:szCs w:val="24"/>
        </w:rPr>
        <w:t xml:space="preserve">                                                                                 Подпись ______________________</w:t>
      </w:r>
    </w:p>
    <w:p w:rsidR="00882243" w:rsidRDefault="00882243" w:rsidP="00882243">
      <w:pPr>
        <w:rPr>
          <w:szCs w:val="24"/>
        </w:rPr>
        <w:sectPr w:rsidR="00882243" w:rsidSect="007935F2">
          <w:pgSz w:w="11906" w:h="16838"/>
          <w:pgMar w:top="709" w:right="566" w:bottom="709" w:left="1560" w:header="708" w:footer="708" w:gutter="0"/>
          <w:cols w:space="708"/>
          <w:docGrid w:linePitch="360"/>
        </w:sectPr>
      </w:pPr>
    </w:p>
    <w:p w:rsidR="00882243" w:rsidRPr="000F4D47" w:rsidRDefault="00882243" w:rsidP="00882243">
      <w:pPr>
        <w:tabs>
          <w:tab w:val="left" w:pos="9354"/>
        </w:tabs>
        <w:ind w:left="4253" w:firstLine="0"/>
        <w:jc w:val="right"/>
        <w:rPr>
          <w:b/>
          <w:sz w:val="22"/>
          <w:szCs w:val="22"/>
        </w:rPr>
      </w:pPr>
      <w:r>
        <w:rPr>
          <w:b/>
          <w:sz w:val="22"/>
          <w:szCs w:val="22"/>
        </w:rPr>
        <w:lastRenderedPageBreak/>
        <w:t>Приложение № 4</w:t>
      </w:r>
    </w:p>
    <w:p w:rsidR="00882243" w:rsidRPr="00A629EF" w:rsidRDefault="00882243" w:rsidP="00882243">
      <w:pPr>
        <w:ind w:left="1134" w:right="-144" w:firstLine="0"/>
        <w:jc w:val="right"/>
        <w:rPr>
          <w:sz w:val="22"/>
          <w:szCs w:val="22"/>
        </w:rPr>
      </w:pPr>
      <w:r w:rsidRPr="00A629EF">
        <w:rPr>
          <w:sz w:val="22"/>
          <w:szCs w:val="22"/>
        </w:rPr>
        <w:t xml:space="preserve">к </w:t>
      </w:r>
      <w:r w:rsidR="00205E92">
        <w:rPr>
          <w:sz w:val="22"/>
          <w:szCs w:val="22"/>
        </w:rPr>
        <w:t>Административному регламенту</w:t>
      </w:r>
      <w:r w:rsidR="00205E92" w:rsidRPr="00A629EF">
        <w:rPr>
          <w:sz w:val="22"/>
          <w:szCs w:val="22"/>
        </w:rPr>
        <w:t xml:space="preserve"> по предоставлению </w:t>
      </w:r>
      <w:r w:rsidR="00205E92">
        <w:rPr>
          <w:sz w:val="22"/>
          <w:szCs w:val="22"/>
        </w:rPr>
        <w:t>м</w:t>
      </w:r>
      <w:r w:rsidR="00205E92" w:rsidRPr="00A629EF">
        <w:rPr>
          <w:sz w:val="22"/>
          <w:szCs w:val="22"/>
        </w:rPr>
        <w:t xml:space="preserve">естной Администрацией внутригородского </w:t>
      </w:r>
      <w:r w:rsidR="00205E92">
        <w:rPr>
          <w:sz w:val="22"/>
          <w:szCs w:val="22"/>
        </w:rPr>
        <w:t>М</w:t>
      </w:r>
      <w:r w:rsidR="00205E92" w:rsidRPr="00A629EF">
        <w:rPr>
          <w:sz w:val="22"/>
          <w:szCs w:val="22"/>
        </w:rPr>
        <w:t xml:space="preserve">униципального образования Санкт-Петербурга муниципальный округ </w:t>
      </w:r>
      <w:r w:rsidR="00205E92">
        <w:rPr>
          <w:sz w:val="22"/>
          <w:szCs w:val="22"/>
        </w:rPr>
        <w:t>Лиговка-Ямская</w:t>
      </w:r>
      <w:r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882243" w:rsidRPr="00882243" w:rsidRDefault="00882243" w:rsidP="00882243">
      <w:pPr>
        <w:jc w:val="center"/>
        <w:rPr>
          <w:szCs w:val="24"/>
        </w:rPr>
      </w:pPr>
    </w:p>
    <w:p w:rsidR="00882243" w:rsidRPr="00241E51" w:rsidRDefault="0050514F" w:rsidP="00882243">
      <w:pPr>
        <w:ind w:right="-2" w:firstLine="0"/>
        <w:rPr>
          <w:szCs w:val="24"/>
        </w:rPr>
      </w:pPr>
      <w:r>
        <w:rPr>
          <w:noProof/>
          <w:szCs w:val="24"/>
        </w:rPr>
        <w:pict>
          <v:shape id="_x0000_s1245" type="#_x0000_t202" style="position:absolute;left:0;text-align:left;margin-left:-29.15pt;margin-top:4.95pt;width:165.6pt;height:136.8pt;z-index:251667968" o:allowincell="f">
            <v:textbox style="mso-next-textbox:#_x0000_s1245">
              <w:txbxContent>
                <w:p w:rsidR="00882243" w:rsidRDefault="00882243" w:rsidP="00882243">
                  <w:pPr>
                    <w:ind w:firstLine="0"/>
                  </w:pPr>
                  <w:r>
                    <w:t>Заявление принято:</w:t>
                  </w:r>
                </w:p>
                <w:p w:rsidR="00882243" w:rsidRDefault="00882243" w:rsidP="00882243">
                  <w:pPr>
                    <w:ind w:firstLine="0"/>
                  </w:pPr>
                  <w:r>
                    <w:t>_________________________</w:t>
                  </w:r>
                </w:p>
                <w:p w:rsidR="00882243" w:rsidRDefault="00882243" w:rsidP="00882243">
                  <w:pPr>
                    <w:ind w:firstLine="0"/>
                    <w:jc w:val="center"/>
                  </w:pPr>
                  <w:r>
                    <w:t>(дата)</w:t>
                  </w:r>
                </w:p>
                <w:p w:rsidR="00882243" w:rsidRDefault="00882243" w:rsidP="00882243">
                  <w:pPr>
                    <w:ind w:firstLine="0"/>
                  </w:pPr>
                  <w:r>
                    <w:t>и зарегистрировано</w:t>
                  </w:r>
                </w:p>
                <w:p w:rsidR="00882243" w:rsidRDefault="00882243" w:rsidP="00882243">
                  <w:pPr>
                    <w:ind w:firstLine="0"/>
                  </w:pPr>
                </w:p>
                <w:p w:rsidR="00882243" w:rsidRDefault="00882243" w:rsidP="00882243">
                  <w:pPr>
                    <w:ind w:firstLine="0"/>
                  </w:pPr>
                  <w:r>
                    <w:t>под №  _________________</w:t>
                  </w:r>
                </w:p>
                <w:p w:rsidR="00882243" w:rsidRDefault="00882243" w:rsidP="00882243">
                  <w:pPr>
                    <w:ind w:firstLine="0"/>
                  </w:pPr>
                </w:p>
                <w:p w:rsidR="00882243" w:rsidRDefault="00882243" w:rsidP="00882243">
                  <w:pPr>
                    <w:ind w:firstLine="0"/>
                  </w:pPr>
                  <w:r>
                    <w:t xml:space="preserve">Специалист: _______________________ </w:t>
                  </w:r>
                </w:p>
                <w:p w:rsidR="00882243" w:rsidRDefault="00882243" w:rsidP="00882243">
                  <w:pPr>
                    <w:ind w:firstLine="0"/>
                  </w:pPr>
                </w:p>
                <w:p w:rsidR="00882243" w:rsidRDefault="00882243" w:rsidP="00882243">
                  <w:pPr>
                    <w:ind w:firstLine="0"/>
                  </w:pPr>
                </w:p>
              </w:txbxContent>
            </v:textbox>
          </v:shape>
        </w:pict>
      </w:r>
    </w:p>
    <w:p w:rsidR="00205E92" w:rsidRPr="000F4D47" w:rsidRDefault="00205E92" w:rsidP="00205E92">
      <w:pPr>
        <w:pStyle w:val="35"/>
        <w:shd w:val="clear" w:color="auto" w:fill="auto"/>
        <w:spacing w:before="0" w:line="240" w:lineRule="auto"/>
        <w:ind w:left="4536"/>
        <w:jc w:val="left"/>
        <w:rPr>
          <w:sz w:val="24"/>
          <w:szCs w:val="24"/>
        </w:rPr>
      </w:pPr>
      <w:r w:rsidRPr="000F4D47">
        <w:rPr>
          <w:sz w:val="24"/>
          <w:szCs w:val="24"/>
        </w:rPr>
        <w:t xml:space="preserve">В </w:t>
      </w:r>
      <w:r>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05E92" w:rsidRPr="000F4D47" w:rsidRDefault="00205E92" w:rsidP="00205E92">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05E92" w:rsidRPr="000F4D47" w:rsidRDefault="00205E92" w:rsidP="00205E92">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05E92" w:rsidRPr="000F4D47" w:rsidRDefault="00205E92" w:rsidP="00205E92">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05E92" w:rsidRPr="000F4D47" w:rsidRDefault="00205E92" w:rsidP="00205E92">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05E92" w:rsidRPr="000F4D47" w:rsidRDefault="00205E92" w:rsidP="00205E92">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05E92" w:rsidRPr="000F4D47" w:rsidRDefault="00205E92" w:rsidP="00205E92">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05E92" w:rsidRPr="000F4D47" w:rsidRDefault="00205E92" w:rsidP="00205E92">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05E92" w:rsidRPr="000F4D47" w:rsidRDefault="00205E92" w:rsidP="00205E92">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05E92" w:rsidRPr="000F4D47" w:rsidRDefault="00205E92" w:rsidP="00205E92">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882243" w:rsidRDefault="00882243" w:rsidP="00D84168">
      <w:pPr>
        <w:jc w:val="center"/>
        <w:rPr>
          <w:szCs w:val="24"/>
        </w:rPr>
      </w:pPr>
    </w:p>
    <w:p w:rsidR="00882243" w:rsidRPr="00882243" w:rsidRDefault="00882243" w:rsidP="00882243">
      <w:pPr>
        <w:pStyle w:val="1"/>
        <w:tabs>
          <w:tab w:val="left" w:pos="3810"/>
          <w:tab w:val="center" w:pos="4677"/>
        </w:tabs>
        <w:spacing w:before="0" w:after="0"/>
        <w:jc w:val="center"/>
        <w:rPr>
          <w:rFonts w:ascii="Times New Roman" w:hAnsi="Times New Roman"/>
          <w:sz w:val="24"/>
          <w:szCs w:val="24"/>
        </w:rPr>
      </w:pPr>
      <w:r w:rsidRPr="00882243">
        <w:rPr>
          <w:rFonts w:ascii="Times New Roman" w:hAnsi="Times New Roman"/>
          <w:sz w:val="24"/>
          <w:szCs w:val="24"/>
        </w:rPr>
        <w:t>ЗАЯВЛЕНИЕ</w:t>
      </w:r>
    </w:p>
    <w:p w:rsidR="00882243" w:rsidRPr="00882243" w:rsidRDefault="00882243" w:rsidP="00882243">
      <w:pPr>
        <w:ind w:firstLine="0"/>
        <w:jc w:val="center"/>
        <w:rPr>
          <w:b/>
        </w:rPr>
      </w:pPr>
      <w:r w:rsidRPr="00882243">
        <w:rPr>
          <w:b/>
        </w:rPr>
        <w:t>гражданина, выразившего желание стать помощником</w:t>
      </w:r>
    </w:p>
    <w:p w:rsidR="00882243" w:rsidRPr="00882243" w:rsidRDefault="00882243" w:rsidP="00882243">
      <w:pPr>
        <w:ind w:firstLine="0"/>
        <w:jc w:val="center"/>
        <w:rPr>
          <w:b/>
        </w:rPr>
      </w:pPr>
      <w:r w:rsidRPr="00882243">
        <w:rPr>
          <w:b/>
        </w:rPr>
        <w:t>совершеннолетнего дееспособного гражданина</w:t>
      </w:r>
    </w:p>
    <w:p w:rsidR="00882243" w:rsidRDefault="00882243" w:rsidP="00882243">
      <w:pPr>
        <w:jc w:val="center"/>
        <w:rPr>
          <w:sz w:val="22"/>
        </w:rPr>
      </w:pPr>
    </w:p>
    <w:p w:rsidR="00882243" w:rsidRDefault="00882243" w:rsidP="00882243">
      <w:pPr>
        <w:jc w:val="center"/>
        <w:rPr>
          <w:sz w:val="22"/>
        </w:rPr>
      </w:pPr>
      <w:r>
        <w:rPr>
          <w:sz w:val="22"/>
        </w:rPr>
        <w:t>Я,______________________________________________________________________________</w:t>
      </w:r>
    </w:p>
    <w:p w:rsidR="00882243" w:rsidRPr="00882243" w:rsidRDefault="00882243" w:rsidP="00882243">
      <w:pPr>
        <w:jc w:val="center"/>
        <w:rPr>
          <w:sz w:val="20"/>
        </w:rPr>
      </w:pPr>
      <w:r w:rsidRPr="00882243">
        <w:rPr>
          <w:sz w:val="20"/>
        </w:rPr>
        <w:t>(фамилия, имя, отчество)</w:t>
      </w:r>
    </w:p>
    <w:p w:rsidR="00882243" w:rsidRPr="00306B7F" w:rsidRDefault="00882243" w:rsidP="00882243">
      <w:pPr>
        <w:pStyle w:val="23"/>
        <w:spacing w:after="0" w:line="240" w:lineRule="auto"/>
        <w:jc w:val="both"/>
      </w:pPr>
      <w:r>
        <w:t>п</w:t>
      </w:r>
      <w:r w:rsidRPr="00306B7F">
        <w:t>рошу</w:t>
      </w:r>
      <w:r>
        <w:t xml:space="preserve"> </w:t>
      </w:r>
      <w:r w:rsidRPr="00306B7F">
        <w:t xml:space="preserve">назначить </w:t>
      </w:r>
      <w:r>
        <w:t xml:space="preserve">меня </w:t>
      </w:r>
      <w:r w:rsidRPr="00306B7F">
        <w:t>в соответствии с</w:t>
      </w:r>
      <w:r>
        <w:t>о статьей 41 Гражданского Кодекса Российской Федерации</w:t>
      </w:r>
      <w:r w:rsidRPr="00306B7F">
        <w:t xml:space="preserve"> </w:t>
      </w:r>
      <w:r>
        <w:t xml:space="preserve"> помощником совершеннолетнего(ой) дееспособного(ой) гражданина</w:t>
      </w:r>
      <w:r w:rsidRPr="00BE4403">
        <w:t xml:space="preserve"> </w:t>
      </w:r>
      <w:r w:rsidRPr="00306B7F">
        <w:t>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(ФИО, дата рождения)</w:t>
      </w:r>
    </w:p>
    <w:p w:rsidR="00882243" w:rsidRPr="00882243" w:rsidRDefault="00882243" w:rsidP="00882243">
      <w:pPr>
        <w:pStyle w:val="23"/>
        <w:spacing w:after="0" w:line="240" w:lineRule="auto"/>
        <w:ind w:firstLine="360"/>
        <w:jc w:val="both"/>
      </w:pPr>
      <w:r w:rsidRPr="00D66E4D">
        <w:t>Дополнительно могу сообщить о себе следующее</w:t>
      </w:r>
      <w:r>
        <w:t>:   _________________________________</w:t>
      </w:r>
    </w:p>
    <w:p w:rsidR="00882243" w:rsidRPr="00882243" w:rsidRDefault="00882243" w:rsidP="00882243">
      <w:pPr>
        <w:pStyle w:val="23"/>
        <w:spacing w:after="0" w:line="240" w:lineRule="auto"/>
        <w:jc w:val="both"/>
        <w:rPr>
          <w:sz w:val="20"/>
          <w:szCs w:val="20"/>
        </w:rPr>
      </w:pPr>
      <w:r w:rsidRPr="00882243">
        <w:rPr>
          <w:sz w:val="20"/>
          <w:szCs w:val="20"/>
        </w:rPr>
        <w:t xml:space="preserve">                                                                                           </w:t>
      </w:r>
      <w:r>
        <w:rPr>
          <w:sz w:val="20"/>
          <w:szCs w:val="20"/>
        </w:rPr>
        <w:t xml:space="preserve">                       </w:t>
      </w:r>
      <w:r w:rsidRPr="00882243">
        <w:rPr>
          <w:sz w:val="20"/>
          <w:szCs w:val="20"/>
        </w:rPr>
        <w:t xml:space="preserve">    (указывается состояние здоровья и характер </w:t>
      </w:r>
    </w:p>
    <w:p w:rsidR="00882243" w:rsidRPr="00882243" w:rsidRDefault="00882243" w:rsidP="00882243">
      <w:pPr>
        <w:pStyle w:val="23"/>
        <w:spacing w:after="0" w:line="240" w:lineRule="auto"/>
        <w:jc w:val="both"/>
        <w:rPr>
          <w:sz w:val="18"/>
          <w:szCs w:val="18"/>
        </w:rPr>
      </w:pPr>
      <w:r>
        <w:rPr>
          <w:sz w:val="18"/>
          <w:szCs w:val="18"/>
        </w:rPr>
        <w:t>____________________________________________________________________________________________________________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работы  гражданина, наличие/отсутствие судимости)</w:t>
      </w:r>
    </w:p>
    <w:p w:rsidR="00882243" w:rsidRPr="00882243" w:rsidRDefault="00882243" w:rsidP="00882243">
      <w:pPr>
        <w:pStyle w:val="23"/>
        <w:spacing w:after="0" w:line="240" w:lineRule="auto"/>
        <w:jc w:val="both"/>
        <w:rPr>
          <w:sz w:val="18"/>
          <w:szCs w:val="18"/>
        </w:rPr>
      </w:pPr>
      <w:r>
        <w:rPr>
          <w:sz w:val="18"/>
          <w:szCs w:val="18"/>
        </w:rPr>
        <w:t>____________________________________________________________________________________________________________</w:t>
      </w:r>
    </w:p>
    <w:p w:rsidR="00882243" w:rsidRPr="0093307E" w:rsidRDefault="00882243" w:rsidP="00882243">
      <w:pPr>
        <w:pStyle w:val="23"/>
        <w:spacing w:after="0" w:line="240" w:lineRule="auto"/>
        <w:jc w:val="both"/>
      </w:pPr>
      <w:r>
        <w:t>_____________________________________________________________________________</w:t>
      </w:r>
    </w:p>
    <w:p w:rsidR="00882243" w:rsidRPr="0051081D" w:rsidRDefault="00882243" w:rsidP="0051081D">
      <w:pPr>
        <w:pStyle w:val="23"/>
        <w:spacing w:after="0" w:line="240" w:lineRule="auto"/>
        <w:ind w:firstLine="567"/>
        <w:jc w:val="both"/>
        <w:rPr>
          <w:sz w:val="16"/>
          <w:szCs w:val="16"/>
        </w:rPr>
      </w:pPr>
      <w:r>
        <w:t>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w:t>
      </w:r>
    </w:p>
    <w:p w:rsidR="00D84168" w:rsidRPr="00D84168" w:rsidRDefault="00D84168" w:rsidP="00D84168">
      <w:pPr>
        <w:tabs>
          <w:tab w:val="left" w:pos="9837"/>
        </w:tabs>
        <w:spacing w:before="120"/>
        <w:rPr>
          <w:szCs w:val="24"/>
        </w:rPr>
      </w:pPr>
      <w:r w:rsidRPr="00D84168">
        <w:rPr>
          <w:szCs w:val="24"/>
        </w:rPr>
        <w:t xml:space="preserve">Я,  </w:t>
      </w:r>
      <w:r w:rsidRPr="00D84168">
        <w:rPr>
          <w:szCs w:val="24"/>
        </w:rPr>
        <w:tab/>
      </w:r>
    </w:p>
    <w:p w:rsidR="00D84168" w:rsidRPr="00D84168" w:rsidRDefault="00D84168" w:rsidP="00D84168">
      <w:pPr>
        <w:pBdr>
          <w:top w:val="single" w:sz="4" w:space="1" w:color="auto"/>
        </w:pBdr>
        <w:ind w:left="340" w:right="113"/>
        <w:jc w:val="center"/>
        <w:rPr>
          <w:sz w:val="20"/>
        </w:rPr>
      </w:pPr>
      <w:r w:rsidRPr="00D84168">
        <w:rPr>
          <w:sz w:val="20"/>
        </w:rPr>
        <w:t xml:space="preserve">(фамилия, имя, отчество заявителя) </w:t>
      </w:r>
    </w:p>
    <w:p w:rsidR="00D84168" w:rsidRPr="00D84168" w:rsidRDefault="00D84168" w:rsidP="00D84168">
      <w:pPr>
        <w:ind w:firstLine="0"/>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4A0F6E" w:rsidRPr="00A629EF" w:rsidRDefault="00205E92" w:rsidP="004A0F6E">
      <w:pPr>
        <w:ind w:left="1134" w:right="-144" w:firstLine="0"/>
        <w:jc w:val="right"/>
        <w:rPr>
          <w:sz w:val="22"/>
          <w:szCs w:val="22"/>
        </w:rPr>
      </w:pPr>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w:t>
      </w:r>
      <w:r>
        <w:rPr>
          <w:sz w:val="22"/>
          <w:szCs w:val="22"/>
        </w:rPr>
        <w:t>м</w:t>
      </w:r>
      <w:r w:rsidRPr="00A629EF">
        <w:rPr>
          <w:sz w:val="22"/>
          <w:szCs w:val="22"/>
        </w:rPr>
        <w:t xml:space="preserve">естной Администрацией внутригородского </w:t>
      </w:r>
      <w:r>
        <w:rPr>
          <w:sz w:val="22"/>
          <w:szCs w:val="22"/>
        </w:rPr>
        <w:t>М</w:t>
      </w:r>
      <w:r w:rsidRPr="00A629EF">
        <w:rPr>
          <w:sz w:val="22"/>
          <w:szCs w:val="22"/>
        </w:rPr>
        <w:t xml:space="preserve">униципального образования Санкт-Петербурга муниципальный округ </w:t>
      </w:r>
      <w:r>
        <w:rPr>
          <w:sz w:val="22"/>
          <w:szCs w:val="22"/>
        </w:rPr>
        <w:t>Лиговка-Ямская</w:t>
      </w:r>
      <w:r w:rsidR="004A0F6E"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09346D" w:rsidP="005E028C">
      <w:pPr>
        <w:tabs>
          <w:tab w:val="left" w:pos="9354"/>
        </w:tabs>
        <w:ind w:left="4253" w:firstLine="0"/>
        <w:jc w:val="right"/>
        <w:rPr>
          <w:b/>
          <w:sz w:val="22"/>
          <w:szCs w:val="22"/>
        </w:rPr>
      </w:pPr>
      <w:r>
        <w:rPr>
          <w:b/>
          <w:sz w:val="22"/>
          <w:szCs w:val="22"/>
        </w:rPr>
        <w:lastRenderedPageBreak/>
        <w:t>Приложение № 6</w:t>
      </w:r>
    </w:p>
    <w:p w:rsidR="004A0F6E" w:rsidRPr="00A629EF" w:rsidRDefault="00205E92" w:rsidP="004A0F6E">
      <w:pPr>
        <w:ind w:left="1134" w:right="-144" w:firstLine="0"/>
        <w:jc w:val="right"/>
        <w:rPr>
          <w:sz w:val="22"/>
          <w:szCs w:val="22"/>
        </w:rPr>
      </w:pPr>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w:t>
      </w:r>
      <w:r>
        <w:rPr>
          <w:sz w:val="22"/>
          <w:szCs w:val="22"/>
        </w:rPr>
        <w:t>м</w:t>
      </w:r>
      <w:r w:rsidRPr="00A629EF">
        <w:rPr>
          <w:sz w:val="22"/>
          <w:szCs w:val="22"/>
        </w:rPr>
        <w:t xml:space="preserve">естной Администрацией внутригородского </w:t>
      </w:r>
      <w:r>
        <w:rPr>
          <w:sz w:val="22"/>
          <w:szCs w:val="22"/>
        </w:rPr>
        <w:t>М</w:t>
      </w:r>
      <w:r w:rsidRPr="00A629EF">
        <w:rPr>
          <w:sz w:val="22"/>
          <w:szCs w:val="22"/>
        </w:rPr>
        <w:t xml:space="preserve">униципального образования Санкт-Петербурга муниципальный округ </w:t>
      </w:r>
      <w:r>
        <w:rPr>
          <w:sz w:val="22"/>
          <w:szCs w:val="22"/>
        </w:rPr>
        <w:t>Лиговка-Ямская</w:t>
      </w:r>
      <w:r w:rsidR="004A0F6E"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4A0F6E" w:rsidRDefault="00A85293" w:rsidP="004A0F6E">
      <w:pPr>
        <w:pStyle w:val="26"/>
        <w:shd w:val="clear" w:color="auto" w:fill="auto"/>
        <w:spacing w:before="0" w:line="240" w:lineRule="auto"/>
        <w:ind w:right="100"/>
        <w:rPr>
          <w:bCs w:val="0"/>
          <w:sz w:val="24"/>
          <w:szCs w:val="24"/>
        </w:rPr>
      </w:pPr>
      <w:r w:rsidRPr="004A0F6E">
        <w:rPr>
          <w:bCs w:val="0"/>
          <w:sz w:val="24"/>
          <w:szCs w:val="24"/>
        </w:rPr>
        <w:t>учета граждан, обратившихся в орган опеки и попечительства по предоставлению</w:t>
      </w:r>
    </w:p>
    <w:p w:rsidR="004A0F6E" w:rsidRDefault="00A85293" w:rsidP="004A0F6E">
      <w:pPr>
        <w:ind w:left="1134" w:right="-144" w:firstLine="0"/>
        <w:jc w:val="center"/>
        <w:rPr>
          <w:b/>
          <w:szCs w:val="24"/>
        </w:rPr>
      </w:pPr>
      <w:r w:rsidRPr="004A0F6E">
        <w:rPr>
          <w:b/>
          <w:bCs/>
          <w:szCs w:val="24"/>
        </w:rPr>
        <w:t xml:space="preserve">государственной услуги </w:t>
      </w:r>
      <w:r w:rsidR="004A0F6E" w:rsidRPr="004A0F6E">
        <w:rPr>
          <w:b/>
          <w:szCs w:val="24"/>
        </w:rPr>
        <w:t>по назначению помощника совершеннолетнему дееспособному гражданину, нуждающемуся в установлении патронажа</w:t>
      </w:r>
    </w:p>
    <w:p w:rsidR="004A0F6E" w:rsidRDefault="004A0F6E" w:rsidP="004A0F6E">
      <w:pPr>
        <w:ind w:left="1134" w:right="-144" w:firstLine="0"/>
        <w:jc w:val="center"/>
        <w:rPr>
          <w:b/>
          <w:szCs w:val="24"/>
        </w:rPr>
      </w:pPr>
    </w:p>
    <w:p w:rsidR="004A0F6E" w:rsidRPr="004A0F6E" w:rsidRDefault="004A0F6E" w:rsidP="00E264E0">
      <w:pPr>
        <w:ind w:right="-144" w:firstLine="0"/>
        <w:rPr>
          <w:b/>
          <w:szCs w:val="24"/>
        </w:rPr>
      </w:pPr>
    </w:p>
    <w:p w:rsidR="00A85293" w:rsidRPr="000F4D47" w:rsidRDefault="00A85293" w:rsidP="004A0F6E">
      <w:pPr>
        <w:ind w:left="1134" w:right="-144" w:firstLine="0"/>
        <w:jc w:val="center"/>
        <w:rPr>
          <w:b/>
          <w:szCs w:val="24"/>
        </w:rPr>
      </w:pPr>
      <w:r w:rsidRPr="000F4D47">
        <w:rPr>
          <w:b/>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205E92">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205E92">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1682"/>
        <w:gridCol w:w="2149"/>
        <w:gridCol w:w="2876"/>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Перечень</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представленных</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rPr>
            </w:pPr>
            <w:r w:rsidRPr="0054641D">
              <w:rPr>
                <w:sz w:val="24"/>
                <w:szCs w:val="24"/>
              </w:rPr>
              <w:t xml:space="preserve">Дата и результаты обследования условий жизни </w:t>
            </w:r>
            <w:r>
              <w:rPr>
                <w:sz w:val="24"/>
                <w:szCs w:val="24"/>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обращения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E23CA9" w:rsidRDefault="00E264E0" w:rsidP="00E23CA9">
      <w:pPr>
        <w:tabs>
          <w:tab w:val="left" w:pos="9354"/>
        </w:tabs>
        <w:ind w:left="4253" w:firstLine="0"/>
        <w:jc w:val="right"/>
        <w:rPr>
          <w:b/>
          <w:sz w:val="22"/>
          <w:szCs w:val="22"/>
        </w:rPr>
      </w:pPr>
      <w:r>
        <w:rPr>
          <w:b/>
          <w:sz w:val="22"/>
          <w:szCs w:val="22"/>
        </w:rPr>
        <w:lastRenderedPageBreak/>
        <w:t>Приложение № 7</w:t>
      </w:r>
    </w:p>
    <w:p w:rsidR="00D664A8" w:rsidRPr="00A629EF" w:rsidRDefault="00205E92" w:rsidP="00D664A8">
      <w:pPr>
        <w:ind w:left="1134" w:right="-144" w:firstLine="0"/>
        <w:jc w:val="right"/>
        <w:rPr>
          <w:sz w:val="22"/>
          <w:szCs w:val="22"/>
        </w:rPr>
      </w:pPr>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w:t>
      </w:r>
      <w:r>
        <w:rPr>
          <w:sz w:val="22"/>
          <w:szCs w:val="22"/>
        </w:rPr>
        <w:t>м</w:t>
      </w:r>
      <w:r w:rsidRPr="00A629EF">
        <w:rPr>
          <w:sz w:val="22"/>
          <w:szCs w:val="22"/>
        </w:rPr>
        <w:t xml:space="preserve">естной Администрацией внутригородского </w:t>
      </w:r>
      <w:r>
        <w:rPr>
          <w:sz w:val="22"/>
          <w:szCs w:val="22"/>
        </w:rPr>
        <w:t>М</w:t>
      </w:r>
      <w:r w:rsidRPr="00A629EF">
        <w:rPr>
          <w:sz w:val="22"/>
          <w:szCs w:val="22"/>
        </w:rPr>
        <w:t xml:space="preserve">униципального образования Санкт-Петербурга муниципальный округ </w:t>
      </w:r>
      <w:r>
        <w:rPr>
          <w:sz w:val="22"/>
          <w:szCs w:val="22"/>
        </w:rPr>
        <w:t>Лиговка-Ямская</w:t>
      </w:r>
      <w:r w:rsidR="00D664A8" w:rsidRPr="00A629EF">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
    <w:p w:rsidR="00714CF3" w:rsidRPr="000F4D47" w:rsidRDefault="00714CF3" w:rsidP="00714CF3">
      <w:pPr>
        <w:tabs>
          <w:tab w:val="left" w:pos="9354"/>
        </w:tabs>
        <w:ind w:right="-6" w:firstLine="0"/>
        <w:jc w:val="right"/>
      </w:pPr>
    </w:p>
    <w:tbl>
      <w:tblPr>
        <w:tblW w:w="10457" w:type="dxa"/>
        <w:tblInd w:w="-318" w:type="dxa"/>
        <w:tblLook w:val="04A0"/>
      </w:tblPr>
      <w:tblGrid>
        <w:gridCol w:w="5652"/>
        <w:gridCol w:w="4805"/>
      </w:tblGrid>
      <w:tr w:rsidR="00714CF3" w:rsidRPr="007D544E" w:rsidTr="00205E92">
        <w:tc>
          <w:tcPr>
            <w:tcW w:w="5652"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805"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4A" w:rsidRDefault="0082034A">
      <w:r>
        <w:separator/>
      </w:r>
    </w:p>
  </w:endnote>
  <w:endnote w:type="continuationSeparator" w:id="1">
    <w:p w:rsidR="0082034A" w:rsidRDefault="00820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50514F" w:rsidP="00D90D43">
    <w:pPr>
      <w:pStyle w:val="a8"/>
      <w:jc w:val="center"/>
      <w:rPr>
        <w:sz w:val="18"/>
        <w:szCs w:val="18"/>
      </w:rPr>
    </w:pPr>
    <w:r w:rsidRPr="00005158">
      <w:rPr>
        <w:sz w:val="18"/>
        <w:szCs w:val="18"/>
      </w:rPr>
      <w:fldChar w:fldCharType="begin"/>
    </w:r>
    <w:r w:rsidR="004E5FCC" w:rsidRPr="00005158">
      <w:rPr>
        <w:sz w:val="18"/>
        <w:szCs w:val="18"/>
      </w:rPr>
      <w:instrText>PAGE   \* MERGEFORMAT</w:instrText>
    </w:r>
    <w:r w:rsidRPr="00005158">
      <w:rPr>
        <w:sz w:val="18"/>
        <w:szCs w:val="18"/>
      </w:rPr>
      <w:fldChar w:fldCharType="separate"/>
    </w:r>
    <w:r w:rsidR="00BC2603">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4A" w:rsidRDefault="0082034A">
      <w:r>
        <w:separator/>
      </w:r>
    </w:p>
  </w:footnote>
  <w:footnote w:type="continuationSeparator" w:id="1">
    <w:p w:rsidR="0082034A" w:rsidRDefault="0082034A">
      <w:r>
        <w:continuationSeparator/>
      </w:r>
    </w:p>
  </w:footnote>
  <w:footnote w:id="2">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50514F">
    <w:pPr>
      <w:rPr>
        <w:sz w:val="2"/>
        <w:szCs w:val="2"/>
      </w:rPr>
    </w:pPr>
    <w:r w:rsidRPr="0050514F">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50514F">
                <w:pPr>
                  <w:jc w:val="left"/>
                </w:pPr>
                <w:fldSimple w:instr=" PAGE \* MERGEFORMAT ">
                  <w:r w:rsidR="004E5FCC"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26F73"/>
    <w:multiLevelType w:val="hybridMultilevel"/>
    <w:tmpl w:val="B8D8EEA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3B3AA1"/>
    <w:multiLevelType w:val="hybridMultilevel"/>
    <w:tmpl w:val="F230B4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25460F"/>
    <w:multiLevelType w:val="hybridMultilevel"/>
    <w:tmpl w:val="E522F9CC"/>
    <w:lvl w:ilvl="0" w:tplc="528AF0DE">
      <w:start w:val="1"/>
      <w:numFmt w:val="bullet"/>
      <w:lvlText w:val=""/>
      <w:lvlJc w:val="left"/>
      <w:pPr>
        <w:ind w:left="588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9316F73"/>
    <w:multiLevelType w:val="hybridMultilevel"/>
    <w:tmpl w:val="B77ED65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372ABE"/>
    <w:multiLevelType w:val="hybridMultilevel"/>
    <w:tmpl w:val="0DD2793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FA531D"/>
    <w:multiLevelType w:val="hybridMultilevel"/>
    <w:tmpl w:val="A66AC6B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1C272FD"/>
    <w:multiLevelType w:val="hybridMultilevel"/>
    <w:tmpl w:val="2CE234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C691513"/>
    <w:multiLevelType w:val="hybridMultilevel"/>
    <w:tmpl w:val="785CE7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986E2A"/>
    <w:multiLevelType w:val="hybridMultilevel"/>
    <w:tmpl w:val="16F86E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9">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C0F38C2"/>
    <w:multiLevelType w:val="hybridMultilevel"/>
    <w:tmpl w:val="38CAE52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F8395D"/>
    <w:multiLevelType w:val="hybridMultilevel"/>
    <w:tmpl w:val="C4441D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4232DED"/>
    <w:multiLevelType w:val="hybridMultilevel"/>
    <w:tmpl w:val="46989B4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57A0BDE"/>
    <w:multiLevelType w:val="hybridMultilevel"/>
    <w:tmpl w:val="E05E0570"/>
    <w:lvl w:ilvl="0" w:tplc="528AF0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D74681"/>
    <w:multiLevelType w:val="hybridMultilevel"/>
    <w:tmpl w:val="137CC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9"/>
  </w:num>
  <w:num w:numId="2">
    <w:abstractNumId w:val="10"/>
  </w:num>
  <w:num w:numId="3">
    <w:abstractNumId w:val="9"/>
  </w:num>
  <w:num w:numId="4">
    <w:abstractNumId w:val="13"/>
  </w:num>
  <w:num w:numId="5">
    <w:abstractNumId w:val="6"/>
  </w:num>
  <w:num w:numId="6">
    <w:abstractNumId w:val="57"/>
  </w:num>
  <w:num w:numId="7">
    <w:abstractNumId w:val="72"/>
  </w:num>
  <w:num w:numId="8">
    <w:abstractNumId w:val="47"/>
  </w:num>
  <w:num w:numId="9">
    <w:abstractNumId w:val="61"/>
  </w:num>
  <w:num w:numId="10">
    <w:abstractNumId w:val="12"/>
  </w:num>
  <w:num w:numId="11">
    <w:abstractNumId w:val="68"/>
  </w:num>
  <w:num w:numId="12">
    <w:abstractNumId w:val="22"/>
  </w:num>
  <w:num w:numId="13">
    <w:abstractNumId w:val="49"/>
  </w:num>
  <w:num w:numId="14">
    <w:abstractNumId w:val="46"/>
  </w:num>
  <w:num w:numId="15">
    <w:abstractNumId w:val="24"/>
  </w:num>
  <w:num w:numId="16">
    <w:abstractNumId w:val="15"/>
  </w:num>
  <w:num w:numId="17">
    <w:abstractNumId w:val="54"/>
  </w:num>
  <w:num w:numId="18">
    <w:abstractNumId w:val="62"/>
  </w:num>
  <w:num w:numId="19">
    <w:abstractNumId w:val="39"/>
  </w:num>
  <w:num w:numId="20">
    <w:abstractNumId w:val="20"/>
  </w:num>
  <w:num w:numId="21">
    <w:abstractNumId w:val="31"/>
  </w:num>
  <w:num w:numId="22">
    <w:abstractNumId w:val="35"/>
  </w:num>
  <w:num w:numId="23">
    <w:abstractNumId w:val="50"/>
  </w:num>
  <w:num w:numId="24">
    <w:abstractNumId w:val="5"/>
  </w:num>
  <w:num w:numId="25">
    <w:abstractNumId w:val="58"/>
  </w:num>
  <w:num w:numId="26">
    <w:abstractNumId w:val="53"/>
  </w:num>
  <w:num w:numId="27">
    <w:abstractNumId w:val="11"/>
  </w:num>
  <w:num w:numId="28">
    <w:abstractNumId w:val="55"/>
  </w:num>
  <w:num w:numId="29">
    <w:abstractNumId w:val="28"/>
  </w:num>
  <w:num w:numId="30">
    <w:abstractNumId w:val="70"/>
  </w:num>
  <w:num w:numId="31">
    <w:abstractNumId w:val="56"/>
  </w:num>
  <w:num w:numId="32">
    <w:abstractNumId w:val="45"/>
  </w:num>
  <w:num w:numId="33">
    <w:abstractNumId w:val="3"/>
  </w:num>
  <w:num w:numId="34">
    <w:abstractNumId w:val="48"/>
  </w:num>
  <w:num w:numId="35">
    <w:abstractNumId w:val="0"/>
  </w:num>
  <w:num w:numId="36">
    <w:abstractNumId w:val="7"/>
  </w:num>
  <w:num w:numId="37">
    <w:abstractNumId w:val="74"/>
  </w:num>
  <w:num w:numId="38">
    <w:abstractNumId w:val="43"/>
  </w:num>
  <w:num w:numId="39">
    <w:abstractNumId w:val="19"/>
  </w:num>
  <w:num w:numId="40">
    <w:abstractNumId w:val="8"/>
  </w:num>
  <w:num w:numId="41">
    <w:abstractNumId w:val="4"/>
  </w:num>
  <w:num w:numId="42">
    <w:abstractNumId w:val="26"/>
  </w:num>
  <w:num w:numId="43">
    <w:abstractNumId w:val="17"/>
  </w:num>
  <w:num w:numId="44">
    <w:abstractNumId w:val="73"/>
  </w:num>
  <w:num w:numId="45">
    <w:abstractNumId w:val="38"/>
  </w:num>
  <w:num w:numId="46">
    <w:abstractNumId w:val="33"/>
  </w:num>
  <w:num w:numId="47">
    <w:abstractNumId w:val="41"/>
  </w:num>
  <w:num w:numId="48">
    <w:abstractNumId w:val="60"/>
  </w:num>
  <w:num w:numId="49">
    <w:abstractNumId w:val="63"/>
  </w:num>
  <w:num w:numId="50">
    <w:abstractNumId w:val="23"/>
  </w:num>
  <w:num w:numId="51">
    <w:abstractNumId w:val="29"/>
  </w:num>
  <w:num w:numId="52">
    <w:abstractNumId w:val="27"/>
  </w:num>
  <w:num w:numId="53">
    <w:abstractNumId w:val="37"/>
  </w:num>
  <w:num w:numId="54">
    <w:abstractNumId w:val="52"/>
  </w:num>
  <w:num w:numId="55">
    <w:abstractNumId w:val="18"/>
  </w:num>
  <w:num w:numId="56">
    <w:abstractNumId w:val="2"/>
  </w:num>
  <w:num w:numId="57">
    <w:abstractNumId w:val="42"/>
  </w:num>
  <w:num w:numId="58">
    <w:abstractNumId w:val="32"/>
  </w:num>
  <w:num w:numId="59">
    <w:abstractNumId w:val="36"/>
  </w:num>
  <w:num w:numId="60">
    <w:abstractNumId w:val="71"/>
  </w:num>
  <w:num w:numId="61">
    <w:abstractNumId w:val="14"/>
  </w:num>
  <w:num w:numId="62">
    <w:abstractNumId w:val="67"/>
  </w:num>
  <w:num w:numId="63">
    <w:abstractNumId w:val="1"/>
  </w:num>
  <w:num w:numId="64">
    <w:abstractNumId w:val="30"/>
  </w:num>
  <w:num w:numId="65">
    <w:abstractNumId w:val="51"/>
  </w:num>
  <w:num w:numId="66">
    <w:abstractNumId w:val="64"/>
  </w:num>
  <w:num w:numId="67">
    <w:abstractNumId w:val="25"/>
  </w:num>
  <w:num w:numId="68">
    <w:abstractNumId w:val="34"/>
  </w:num>
  <w:num w:numId="69">
    <w:abstractNumId w:val="21"/>
  </w:num>
  <w:num w:numId="70">
    <w:abstractNumId w:val="44"/>
  </w:num>
  <w:num w:numId="71">
    <w:abstractNumId w:val="16"/>
  </w:num>
  <w:num w:numId="72">
    <w:abstractNumId w:val="66"/>
  </w:num>
  <w:num w:numId="73">
    <w:abstractNumId w:val="75"/>
  </w:num>
  <w:num w:numId="74">
    <w:abstractNumId w:val="40"/>
  </w:num>
  <w:num w:numId="75">
    <w:abstractNumId w:val="59"/>
  </w:num>
  <w:num w:numId="76">
    <w:abstractNumId w:val="65"/>
  </w:num>
  <w:num w:numId="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1266"/>
    <o:shapelayout v:ext="edit">
      <o:idmap v:ext="edit" data="2"/>
    </o:shapelayout>
  </w:hdrShapeDefaults>
  <w:footnotePr>
    <w:numRestart w:val="eachPage"/>
    <w:footnote w:id="0"/>
    <w:footnote w:id="1"/>
  </w:footnotePr>
  <w:endnotePr>
    <w:endnote w:id="0"/>
    <w:endnote w:id="1"/>
  </w:endnotePr>
  <w:compat/>
  <w:rsids>
    <w:rsidRoot w:val="003F1A87"/>
    <w:rsid w:val="00000BA2"/>
    <w:rsid w:val="00005158"/>
    <w:rsid w:val="0001719B"/>
    <w:rsid w:val="000177C8"/>
    <w:rsid w:val="000246B7"/>
    <w:rsid w:val="00025F9C"/>
    <w:rsid w:val="0002603C"/>
    <w:rsid w:val="00035228"/>
    <w:rsid w:val="00036D92"/>
    <w:rsid w:val="00044A48"/>
    <w:rsid w:val="00053A0D"/>
    <w:rsid w:val="000653DD"/>
    <w:rsid w:val="00067B0F"/>
    <w:rsid w:val="00072F6D"/>
    <w:rsid w:val="000746E3"/>
    <w:rsid w:val="00080B19"/>
    <w:rsid w:val="00081E5F"/>
    <w:rsid w:val="0009346D"/>
    <w:rsid w:val="000B0596"/>
    <w:rsid w:val="000B554A"/>
    <w:rsid w:val="000C78EB"/>
    <w:rsid w:val="000D1B4F"/>
    <w:rsid w:val="000E7289"/>
    <w:rsid w:val="000F4D47"/>
    <w:rsid w:val="000F7F9A"/>
    <w:rsid w:val="00100E33"/>
    <w:rsid w:val="001031C4"/>
    <w:rsid w:val="00103DE6"/>
    <w:rsid w:val="00105038"/>
    <w:rsid w:val="00111ACA"/>
    <w:rsid w:val="00122BE7"/>
    <w:rsid w:val="00123064"/>
    <w:rsid w:val="00140E69"/>
    <w:rsid w:val="00141949"/>
    <w:rsid w:val="00142FDB"/>
    <w:rsid w:val="001454F5"/>
    <w:rsid w:val="00152D44"/>
    <w:rsid w:val="00161444"/>
    <w:rsid w:val="0016220D"/>
    <w:rsid w:val="00164198"/>
    <w:rsid w:val="00170FF5"/>
    <w:rsid w:val="00172650"/>
    <w:rsid w:val="00175F18"/>
    <w:rsid w:val="00176A96"/>
    <w:rsid w:val="00182387"/>
    <w:rsid w:val="00192B07"/>
    <w:rsid w:val="0019793C"/>
    <w:rsid w:val="001A1F42"/>
    <w:rsid w:val="001A59D0"/>
    <w:rsid w:val="001B6784"/>
    <w:rsid w:val="001C1722"/>
    <w:rsid w:val="001C32D4"/>
    <w:rsid w:val="001D0776"/>
    <w:rsid w:val="001D082E"/>
    <w:rsid w:val="001D212E"/>
    <w:rsid w:val="001D4A7F"/>
    <w:rsid w:val="001E0A03"/>
    <w:rsid w:val="001E6D77"/>
    <w:rsid w:val="00205E92"/>
    <w:rsid w:val="00241E51"/>
    <w:rsid w:val="00253460"/>
    <w:rsid w:val="00254B17"/>
    <w:rsid w:val="00254E01"/>
    <w:rsid w:val="0025690A"/>
    <w:rsid w:val="00276FE7"/>
    <w:rsid w:val="002804E3"/>
    <w:rsid w:val="002A1BA7"/>
    <w:rsid w:val="002A4162"/>
    <w:rsid w:val="002C5CB1"/>
    <w:rsid w:val="002D033E"/>
    <w:rsid w:val="002D4E78"/>
    <w:rsid w:val="002E6F48"/>
    <w:rsid w:val="002E7D38"/>
    <w:rsid w:val="00310C19"/>
    <w:rsid w:val="00322B77"/>
    <w:rsid w:val="00322E86"/>
    <w:rsid w:val="00327254"/>
    <w:rsid w:val="00345C7E"/>
    <w:rsid w:val="003521DC"/>
    <w:rsid w:val="003552FC"/>
    <w:rsid w:val="003557A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336F9"/>
    <w:rsid w:val="004469FA"/>
    <w:rsid w:val="00451A11"/>
    <w:rsid w:val="00456209"/>
    <w:rsid w:val="004611E3"/>
    <w:rsid w:val="00471AD4"/>
    <w:rsid w:val="00472B30"/>
    <w:rsid w:val="00483660"/>
    <w:rsid w:val="0049056C"/>
    <w:rsid w:val="004950A5"/>
    <w:rsid w:val="00495D2F"/>
    <w:rsid w:val="004A0F6E"/>
    <w:rsid w:val="004B052C"/>
    <w:rsid w:val="004B452E"/>
    <w:rsid w:val="004B6B36"/>
    <w:rsid w:val="004B7F20"/>
    <w:rsid w:val="004C10B3"/>
    <w:rsid w:val="004C367C"/>
    <w:rsid w:val="004C447B"/>
    <w:rsid w:val="004C506D"/>
    <w:rsid w:val="004C6E08"/>
    <w:rsid w:val="004D073F"/>
    <w:rsid w:val="004D14B5"/>
    <w:rsid w:val="004D37C7"/>
    <w:rsid w:val="004E3DB7"/>
    <w:rsid w:val="004E48C3"/>
    <w:rsid w:val="004E5D04"/>
    <w:rsid w:val="004E5FCC"/>
    <w:rsid w:val="004E7F4C"/>
    <w:rsid w:val="004F1CF2"/>
    <w:rsid w:val="00503C5D"/>
    <w:rsid w:val="0050514F"/>
    <w:rsid w:val="0051081D"/>
    <w:rsid w:val="00522C21"/>
    <w:rsid w:val="005250BB"/>
    <w:rsid w:val="00527C5F"/>
    <w:rsid w:val="005333DF"/>
    <w:rsid w:val="005526DF"/>
    <w:rsid w:val="00561554"/>
    <w:rsid w:val="00584AB0"/>
    <w:rsid w:val="00597CD2"/>
    <w:rsid w:val="005B3663"/>
    <w:rsid w:val="005D0D59"/>
    <w:rsid w:val="005D3DEE"/>
    <w:rsid w:val="005E028C"/>
    <w:rsid w:val="005F1742"/>
    <w:rsid w:val="005F3480"/>
    <w:rsid w:val="005F7DE0"/>
    <w:rsid w:val="00604812"/>
    <w:rsid w:val="00606747"/>
    <w:rsid w:val="00622FC3"/>
    <w:rsid w:val="00623CC1"/>
    <w:rsid w:val="00624763"/>
    <w:rsid w:val="00633E8D"/>
    <w:rsid w:val="00642324"/>
    <w:rsid w:val="00651D38"/>
    <w:rsid w:val="00676583"/>
    <w:rsid w:val="00685A90"/>
    <w:rsid w:val="00687A77"/>
    <w:rsid w:val="0069459F"/>
    <w:rsid w:val="006A058D"/>
    <w:rsid w:val="006A1538"/>
    <w:rsid w:val="006B19B6"/>
    <w:rsid w:val="006B5BE5"/>
    <w:rsid w:val="006C371E"/>
    <w:rsid w:val="006C5E16"/>
    <w:rsid w:val="006E0E7F"/>
    <w:rsid w:val="006F45B9"/>
    <w:rsid w:val="00705B07"/>
    <w:rsid w:val="00711DC7"/>
    <w:rsid w:val="00714CF3"/>
    <w:rsid w:val="00721AA1"/>
    <w:rsid w:val="007221F4"/>
    <w:rsid w:val="00722720"/>
    <w:rsid w:val="00724D90"/>
    <w:rsid w:val="00736709"/>
    <w:rsid w:val="007455FC"/>
    <w:rsid w:val="007702B4"/>
    <w:rsid w:val="00771613"/>
    <w:rsid w:val="007755EC"/>
    <w:rsid w:val="0078269A"/>
    <w:rsid w:val="00787F69"/>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34A"/>
    <w:rsid w:val="00820B02"/>
    <w:rsid w:val="00823F7A"/>
    <w:rsid w:val="00831AAC"/>
    <w:rsid w:val="008470B3"/>
    <w:rsid w:val="00850623"/>
    <w:rsid w:val="00851C2A"/>
    <w:rsid w:val="00855FD8"/>
    <w:rsid w:val="00856442"/>
    <w:rsid w:val="0086583F"/>
    <w:rsid w:val="00867140"/>
    <w:rsid w:val="0086719F"/>
    <w:rsid w:val="00877AFD"/>
    <w:rsid w:val="00882243"/>
    <w:rsid w:val="0088298A"/>
    <w:rsid w:val="008839EF"/>
    <w:rsid w:val="00883C5E"/>
    <w:rsid w:val="00887537"/>
    <w:rsid w:val="008905EA"/>
    <w:rsid w:val="0089618E"/>
    <w:rsid w:val="008A3112"/>
    <w:rsid w:val="008A3F71"/>
    <w:rsid w:val="008A4190"/>
    <w:rsid w:val="008A6A29"/>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64B0"/>
    <w:rsid w:val="009C7E77"/>
    <w:rsid w:val="009E2CEA"/>
    <w:rsid w:val="009E72FF"/>
    <w:rsid w:val="009F1D96"/>
    <w:rsid w:val="00A02650"/>
    <w:rsid w:val="00A15B73"/>
    <w:rsid w:val="00A212E0"/>
    <w:rsid w:val="00A21405"/>
    <w:rsid w:val="00A30E02"/>
    <w:rsid w:val="00A37C6A"/>
    <w:rsid w:val="00A552E9"/>
    <w:rsid w:val="00A62977"/>
    <w:rsid w:val="00A629EF"/>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2ED9"/>
    <w:rsid w:val="00AE4BDA"/>
    <w:rsid w:val="00AE5BDB"/>
    <w:rsid w:val="00AF0105"/>
    <w:rsid w:val="00AF77DE"/>
    <w:rsid w:val="00B07EF6"/>
    <w:rsid w:val="00B116E0"/>
    <w:rsid w:val="00B13D92"/>
    <w:rsid w:val="00B14775"/>
    <w:rsid w:val="00B323D9"/>
    <w:rsid w:val="00B327F8"/>
    <w:rsid w:val="00B32D66"/>
    <w:rsid w:val="00B354AE"/>
    <w:rsid w:val="00B356E8"/>
    <w:rsid w:val="00B35FBD"/>
    <w:rsid w:val="00B3600F"/>
    <w:rsid w:val="00B403FC"/>
    <w:rsid w:val="00B40F98"/>
    <w:rsid w:val="00B42360"/>
    <w:rsid w:val="00B44FF2"/>
    <w:rsid w:val="00B470C4"/>
    <w:rsid w:val="00B47A92"/>
    <w:rsid w:val="00B50C82"/>
    <w:rsid w:val="00B670E5"/>
    <w:rsid w:val="00B85B1C"/>
    <w:rsid w:val="00B8774D"/>
    <w:rsid w:val="00BA140B"/>
    <w:rsid w:val="00BB18BE"/>
    <w:rsid w:val="00BB36FC"/>
    <w:rsid w:val="00BB6907"/>
    <w:rsid w:val="00BC2603"/>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107"/>
    <w:rsid w:val="00C92C57"/>
    <w:rsid w:val="00CA0CF3"/>
    <w:rsid w:val="00CA4E00"/>
    <w:rsid w:val="00CB2035"/>
    <w:rsid w:val="00CB6266"/>
    <w:rsid w:val="00CB6642"/>
    <w:rsid w:val="00CC5294"/>
    <w:rsid w:val="00CD0A75"/>
    <w:rsid w:val="00CD20E6"/>
    <w:rsid w:val="00CD3672"/>
    <w:rsid w:val="00CD3D21"/>
    <w:rsid w:val="00CD4B63"/>
    <w:rsid w:val="00CD6214"/>
    <w:rsid w:val="00CE59AF"/>
    <w:rsid w:val="00CF675B"/>
    <w:rsid w:val="00D0542B"/>
    <w:rsid w:val="00D233B6"/>
    <w:rsid w:val="00D264E1"/>
    <w:rsid w:val="00D4734B"/>
    <w:rsid w:val="00D51E37"/>
    <w:rsid w:val="00D521B2"/>
    <w:rsid w:val="00D53D4D"/>
    <w:rsid w:val="00D609CA"/>
    <w:rsid w:val="00D61EBC"/>
    <w:rsid w:val="00D664A8"/>
    <w:rsid w:val="00D66ABC"/>
    <w:rsid w:val="00D72446"/>
    <w:rsid w:val="00D730BA"/>
    <w:rsid w:val="00D742F2"/>
    <w:rsid w:val="00D839BE"/>
    <w:rsid w:val="00D84168"/>
    <w:rsid w:val="00D84F93"/>
    <w:rsid w:val="00D85FCD"/>
    <w:rsid w:val="00D87280"/>
    <w:rsid w:val="00D90D43"/>
    <w:rsid w:val="00DA6255"/>
    <w:rsid w:val="00DB0938"/>
    <w:rsid w:val="00DB598E"/>
    <w:rsid w:val="00DC014F"/>
    <w:rsid w:val="00DC1CE4"/>
    <w:rsid w:val="00DC5A9E"/>
    <w:rsid w:val="00DE0612"/>
    <w:rsid w:val="00DE7715"/>
    <w:rsid w:val="00DF15E0"/>
    <w:rsid w:val="00DF2014"/>
    <w:rsid w:val="00DF6645"/>
    <w:rsid w:val="00DF6B86"/>
    <w:rsid w:val="00E01BEE"/>
    <w:rsid w:val="00E06F7A"/>
    <w:rsid w:val="00E1324E"/>
    <w:rsid w:val="00E1479F"/>
    <w:rsid w:val="00E234E0"/>
    <w:rsid w:val="00E23CA9"/>
    <w:rsid w:val="00E264E0"/>
    <w:rsid w:val="00E30981"/>
    <w:rsid w:val="00E312BB"/>
    <w:rsid w:val="00E44045"/>
    <w:rsid w:val="00E52DE7"/>
    <w:rsid w:val="00E621E6"/>
    <w:rsid w:val="00E7445C"/>
    <w:rsid w:val="00E7597B"/>
    <w:rsid w:val="00E76D4E"/>
    <w:rsid w:val="00E8089B"/>
    <w:rsid w:val="00E84AC8"/>
    <w:rsid w:val="00E8670A"/>
    <w:rsid w:val="00E927F8"/>
    <w:rsid w:val="00E94B82"/>
    <w:rsid w:val="00EA260A"/>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849C8"/>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06761556">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ogavan@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cmo8@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 TargetMode="External"/><Relationship Id="rId19" Type="http://schemas.openxmlformats.org/officeDocument/2006/relationships/hyperlink" Target="mailto:10@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hyperlink" Target="http://www.gu.spb.ru/mfc/"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5B9A-CE6C-4FDB-A12C-5053A56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17608</Words>
  <Characters>100370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117743</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9</cp:revision>
  <cp:lastPrinted>2012-12-24T12:49:00Z</cp:lastPrinted>
  <dcterms:created xsi:type="dcterms:W3CDTF">2017-09-19T13:46:00Z</dcterms:created>
  <dcterms:modified xsi:type="dcterms:W3CDTF">2017-10-24T13:31:00Z</dcterms:modified>
</cp:coreProperties>
</file>