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071D01">
        <w:rPr>
          <w:rFonts w:ascii="Times New Roman" w:hAnsi="Times New Roman" w:cs="Times New Roman"/>
          <w:b/>
          <w:caps/>
          <w:sz w:val="36"/>
          <w:szCs w:val="36"/>
        </w:rPr>
        <w:t>пенсионеры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35380A" w:rsidRPr="0035380A" w:rsidRDefault="0035380A" w:rsidP="003538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80A">
        <w:rPr>
          <w:rFonts w:ascii="Times New Roman" w:hAnsi="Times New Roman" w:cs="Times New Roman"/>
          <w:b/>
          <w:caps/>
          <w:sz w:val="28"/>
          <w:szCs w:val="28"/>
        </w:rPr>
        <w:t xml:space="preserve">Освобождение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пенсионеров </w:t>
      </w:r>
      <w:r w:rsidRPr="0035380A">
        <w:rPr>
          <w:rFonts w:ascii="Times New Roman" w:hAnsi="Times New Roman" w:cs="Times New Roman"/>
          <w:b/>
          <w:caps/>
          <w:sz w:val="28"/>
          <w:szCs w:val="28"/>
        </w:rPr>
        <w:t>от налога на имущество</w:t>
      </w:r>
    </w:p>
    <w:p w:rsidR="0035380A" w:rsidRPr="0035380A" w:rsidRDefault="0035380A" w:rsidP="0035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0A">
        <w:rPr>
          <w:rFonts w:ascii="Times New Roman" w:hAnsi="Times New Roman" w:cs="Times New Roman"/>
          <w:sz w:val="28"/>
          <w:szCs w:val="28"/>
        </w:rPr>
        <w:t>Согласно </w:t>
      </w:r>
      <w:proofErr w:type="spellStart"/>
      <w:r w:rsidRPr="0035380A">
        <w:rPr>
          <w:rFonts w:ascii="Times New Roman" w:hAnsi="Times New Roman" w:cs="Times New Roman"/>
          <w:sz w:val="28"/>
          <w:szCs w:val="28"/>
        </w:rPr>
        <w:fldChar w:fldCharType="begin"/>
      </w:r>
      <w:r w:rsidRPr="0035380A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"http://www.consultant.ru/cons/cgi/online.cgi?req=doc&amp;base=LAW&amp;n=281794&amp;div=LAW&amp;dst=10396%2C0&amp;rnd=0.2874758655783951" \t "_blank" </w:instrText>
      </w:r>
      <w:r w:rsidRPr="0035380A">
        <w:rPr>
          <w:rFonts w:ascii="Times New Roman" w:hAnsi="Times New Roman" w:cs="Times New Roman"/>
          <w:sz w:val="28"/>
          <w:szCs w:val="28"/>
        </w:rPr>
        <w:fldChar w:fldCharType="separate"/>
      </w:r>
      <w:r w:rsidRPr="003538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пп</w:t>
      </w:r>
      <w:proofErr w:type="spellEnd"/>
      <w:r w:rsidRPr="003538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10 п. 1 ст. 407 НК РФ</w:t>
      </w:r>
      <w:r w:rsidRPr="0035380A">
        <w:rPr>
          <w:rFonts w:ascii="Times New Roman" w:hAnsi="Times New Roman" w:cs="Times New Roman"/>
          <w:sz w:val="28"/>
          <w:szCs w:val="28"/>
        </w:rPr>
        <w:fldChar w:fldCharType="end"/>
      </w:r>
      <w:r w:rsidRPr="0035380A">
        <w:rPr>
          <w:rFonts w:ascii="Times New Roman" w:hAnsi="Times New Roman" w:cs="Times New Roman"/>
          <w:sz w:val="28"/>
          <w:szCs w:val="28"/>
        </w:rPr>
        <w:t> пенсионеры освобождаются от уплаты имущественного налога на один из объектов недвижимости каждого вида по выбору. Что это значит? Если вы являетесь владельцем 2 квартир, 1 дома и 1 гаража, от налога на дом, гараж и одной из квартир по выбору вы освобождаетесь (</w:t>
      </w:r>
      <w:hyperlink r:id="rId8" w:tgtFrame="_blank" w:history="1">
        <w:r w:rsidRPr="00353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п.п. 2-4 ст. 407 НК РФ</w:t>
        </w:r>
      </w:hyperlink>
      <w:r w:rsidRPr="0035380A">
        <w:rPr>
          <w:rFonts w:ascii="Times New Roman" w:hAnsi="Times New Roman" w:cs="Times New Roman"/>
          <w:sz w:val="28"/>
          <w:szCs w:val="28"/>
        </w:rPr>
        <w:t>).</w:t>
      </w: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0A">
        <w:rPr>
          <w:rFonts w:ascii="Times New Roman" w:hAnsi="Times New Roman" w:cs="Times New Roman"/>
          <w:sz w:val="28"/>
          <w:szCs w:val="28"/>
        </w:rPr>
        <w:t>Льгота носит заявительный характер – чтобы ее получить, нужно подать заявление в ведомство.</w:t>
      </w: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0A">
        <w:rPr>
          <w:rFonts w:ascii="Times New Roman" w:hAnsi="Times New Roman" w:cs="Times New Roman"/>
          <w:sz w:val="28"/>
          <w:szCs w:val="28"/>
        </w:rPr>
        <w:t>Заявление и документ о праве на льготы – пенсионное удостоверение, необходимо лично представить в налоговую инспекцию по месту нахождения имущества (</w:t>
      </w:r>
      <w:hyperlink r:id="rId9" w:tgtFrame="_blank" w:history="1">
        <w:r w:rsidRPr="00353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6 ст. 407 НК РФ</w:t>
        </w:r>
      </w:hyperlink>
      <w:r w:rsidRPr="0035380A">
        <w:rPr>
          <w:rFonts w:ascii="Times New Roman" w:hAnsi="Times New Roman" w:cs="Times New Roman"/>
          <w:sz w:val="28"/>
          <w:szCs w:val="28"/>
        </w:rPr>
        <w:t>).</w:t>
      </w: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0A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 в отношении которых будет применяться льгота нужно подать в налоговый орган до 1-го ноября года, являющегося налоговым периодом (</w:t>
      </w:r>
      <w:hyperlink r:id="rId10" w:tgtFrame="_blank" w:history="1">
        <w:r w:rsidRPr="00353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7 ст. 407 НК РФ</w:t>
        </w:r>
      </w:hyperlink>
      <w:r w:rsidRPr="0035380A">
        <w:rPr>
          <w:rFonts w:ascii="Times New Roman" w:hAnsi="Times New Roman" w:cs="Times New Roman"/>
          <w:sz w:val="28"/>
          <w:szCs w:val="28"/>
        </w:rPr>
        <w:t>).</w:t>
      </w: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0A">
        <w:rPr>
          <w:rFonts w:ascii="Times New Roman" w:hAnsi="Times New Roman" w:cs="Times New Roman"/>
          <w:sz w:val="28"/>
          <w:szCs w:val="28"/>
        </w:rPr>
        <w:t>Заявление на предоставление льготы рассматривается налоговым органом в течение 30 календарных дней (</w:t>
      </w:r>
      <w:hyperlink r:id="rId11" w:tgtFrame="_blank=" w:history="1">
        <w:r w:rsidRPr="00353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1.6 Письма Федеральной налоговой службы</w:t>
        </w:r>
      </w:hyperlink>
      <w:r w:rsidRPr="0035380A">
        <w:rPr>
          <w:rFonts w:ascii="Times New Roman" w:hAnsi="Times New Roman" w:cs="Times New Roman"/>
          <w:sz w:val="28"/>
          <w:szCs w:val="28"/>
        </w:rPr>
        <w:t> от 6 апреля 2015 г. N БС-4-11/5594@ «О направлении рекомендаций по порядку работы с заявлениями о предоставлении льготы по налогу на имущество физических лиц и уведомлениями о выбранных объектах налогообложения»).</w:t>
      </w: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0A">
        <w:rPr>
          <w:rFonts w:ascii="Times New Roman" w:hAnsi="Times New Roman" w:cs="Times New Roman"/>
          <w:sz w:val="28"/>
          <w:szCs w:val="28"/>
        </w:rPr>
        <w:t>В случае невозможности рассмотреть заявление, налоговый орган обязан сообщить вам о причинах не позднее 5 рабочих дней с даты регистрации документов (</w:t>
      </w:r>
      <w:hyperlink r:id="rId12" w:tgtFrame="_blank=" w:history="1">
        <w:r w:rsidRPr="00353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1.4 Письма Федеральной налоговой службы</w:t>
        </w:r>
      </w:hyperlink>
      <w:r w:rsidRPr="0035380A">
        <w:rPr>
          <w:rFonts w:ascii="Times New Roman" w:hAnsi="Times New Roman" w:cs="Times New Roman"/>
          <w:sz w:val="28"/>
          <w:szCs w:val="28"/>
        </w:rPr>
        <w:t>).</w:t>
      </w:r>
    </w:p>
    <w:p w:rsidR="0035380A" w:rsidRPr="0035380A" w:rsidRDefault="0035380A" w:rsidP="0035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0A" w:rsidRPr="0035380A" w:rsidRDefault="0035380A" w:rsidP="002A49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3D3C" w:rsidRPr="0035380A" w:rsidRDefault="00F03D3C" w:rsidP="002A49CC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80A">
        <w:rPr>
          <w:rFonts w:ascii="Times New Roman" w:hAnsi="Times New Roman" w:cs="Times New Roman"/>
          <w:i/>
          <w:sz w:val="24"/>
          <w:szCs w:val="24"/>
        </w:rPr>
        <w:t xml:space="preserve">При подготовке данной статьи </w:t>
      </w:r>
    </w:p>
    <w:p w:rsidR="00F03D3C" w:rsidRPr="0035380A" w:rsidRDefault="00F03D3C" w:rsidP="002A49CC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80A">
        <w:rPr>
          <w:rFonts w:ascii="Times New Roman" w:hAnsi="Times New Roman" w:cs="Times New Roman"/>
          <w:i/>
          <w:sz w:val="24"/>
          <w:szCs w:val="24"/>
        </w:rPr>
        <w:t xml:space="preserve">использовалась информация </w:t>
      </w:r>
    </w:p>
    <w:p w:rsidR="00F03D3C" w:rsidRPr="0035380A" w:rsidRDefault="00F03D3C" w:rsidP="002A49CC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color w:val="2C2A29"/>
          <w:sz w:val="24"/>
          <w:szCs w:val="24"/>
        </w:rPr>
      </w:pPr>
      <w:r w:rsidRPr="0035380A">
        <w:rPr>
          <w:rFonts w:ascii="Times New Roman" w:hAnsi="Times New Roman" w:cs="Times New Roman"/>
          <w:i/>
          <w:sz w:val="24"/>
          <w:szCs w:val="24"/>
        </w:rPr>
        <w:t xml:space="preserve">с сайта </w:t>
      </w:r>
      <w:proofErr w:type="spellStart"/>
      <w:r w:rsidR="0035380A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Pr="0035380A">
        <w:rPr>
          <w:rFonts w:ascii="Times New Roman" w:hAnsi="Times New Roman" w:cs="Times New Roman"/>
          <w:i/>
          <w:color w:val="2C2A29"/>
          <w:sz w:val="24"/>
          <w:szCs w:val="24"/>
        </w:rPr>
        <w:t xml:space="preserve"> </w:t>
      </w:r>
    </w:p>
    <w:sectPr w:rsidR="00F03D3C" w:rsidRPr="0035380A" w:rsidSect="006242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23" w:rsidRDefault="00B81C23" w:rsidP="00A44A84">
      <w:pPr>
        <w:spacing w:after="0" w:line="240" w:lineRule="auto"/>
      </w:pPr>
      <w:r>
        <w:separator/>
      </w:r>
    </w:p>
  </w:endnote>
  <w:endnote w:type="continuationSeparator" w:id="0">
    <w:p w:rsidR="00B81C23" w:rsidRDefault="00B81C23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23" w:rsidRDefault="00B81C23" w:rsidP="00A44A84">
      <w:pPr>
        <w:spacing w:after="0" w:line="240" w:lineRule="auto"/>
      </w:pPr>
      <w:r>
        <w:separator/>
      </w:r>
    </w:p>
  </w:footnote>
  <w:footnote w:type="continuationSeparator" w:id="0">
    <w:p w:rsidR="00B81C23" w:rsidRDefault="00B81C23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F6"/>
    <w:multiLevelType w:val="multilevel"/>
    <w:tmpl w:val="4C9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DAC"/>
    <w:multiLevelType w:val="multilevel"/>
    <w:tmpl w:val="404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1BE8"/>
    <w:multiLevelType w:val="multilevel"/>
    <w:tmpl w:val="9F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B50"/>
    <w:multiLevelType w:val="multilevel"/>
    <w:tmpl w:val="61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027C"/>
    <w:multiLevelType w:val="multilevel"/>
    <w:tmpl w:val="FB4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54F54"/>
    <w:multiLevelType w:val="multilevel"/>
    <w:tmpl w:val="15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727E"/>
    <w:multiLevelType w:val="multilevel"/>
    <w:tmpl w:val="54D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90703"/>
    <w:multiLevelType w:val="multilevel"/>
    <w:tmpl w:val="6DD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73B31"/>
    <w:multiLevelType w:val="hybridMultilevel"/>
    <w:tmpl w:val="06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E22EC"/>
    <w:multiLevelType w:val="multilevel"/>
    <w:tmpl w:val="D00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C079D"/>
    <w:multiLevelType w:val="multilevel"/>
    <w:tmpl w:val="8F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A411F"/>
    <w:multiLevelType w:val="multilevel"/>
    <w:tmpl w:val="1A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272C4"/>
    <w:multiLevelType w:val="multilevel"/>
    <w:tmpl w:val="212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91B14"/>
    <w:multiLevelType w:val="multilevel"/>
    <w:tmpl w:val="20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4935"/>
    <w:multiLevelType w:val="multilevel"/>
    <w:tmpl w:val="95D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73253"/>
    <w:multiLevelType w:val="multilevel"/>
    <w:tmpl w:val="D4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26F00"/>
    <w:multiLevelType w:val="multilevel"/>
    <w:tmpl w:val="66A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32290"/>
    <w:multiLevelType w:val="multilevel"/>
    <w:tmpl w:val="3E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3531F"/>
    <w:multiLevelType w:val="multilevel"/>
    <w:tmpl w:val="0FB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E2A01"/>
    <w:multiLevelType w:val="multilevel"/>
    <w:tmpl w:val="5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9743B"/>
    <w:multiLevelType w:val="multilevel"/>
    <w:tmpl w:val="7A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01AB7"/>
    <w:multiLevelType w:val="multilevel"/>
    <w:tmpl w:val="2D6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77646"/>
    <w:multiLevelType w:val="multilevel"/>
    <w:tmpl w:val="4F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2"/>
  </w:num>
  <w:num w:numId="2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71D01"/>
    <w:rsid w:val="000E451E"/>
    <w:rsid w:val="00101730"/>
    <w:rsid w:val="00185FBC"/>
    <w:rsid w:val="001906EF"/>
    <w:rsid w:val="001E5A30"/>
    <w:rsid w:val="001F68F0"/>
    <w:rsid w:val="00276B8B"/>
    <w:rsid w:val="002825FA"/>
    <w:rsid w:val="002A49CC"/>
    <w:rsid w:val="0035380A"/>
    <w:rsid w:val="00375A44"/>
    <w:rsid w:val="00422896"/>
    <w:rsid w:val="00433415"/>
    <w:rsid w:val="0047678E"/>
    <w:rsid w:val="004804D9"/>
    <w:rsid w:val="004A00F7"/>
    <w:rsid w:val="006242BD"/>
    <w:rsid w:val="00654E80"/>
    <w:rsid w:val="00760955"/>
    <w:rsid w:val="008E6D45"/>
    <w:rsid w:val="008F127B"/>
    <w:rsid w:val="00954C07"/>
    <w:rsid w:val="00A11527"/>
    <w:rsid w:val="00A44A84"/>
    <w:rsid w:val="00B35103"/>
    <w:rsid w:val="00B81C23"/>
    <w:rsid w:val="00B864C4"/>
    <w:rsid w:val="00B956E7"/>
    <w:rsid w:val="00C21B84"/>
    <w:rsid w:val="00C35602"/>
    <w:rsid w:val="00CB380A"/>
    <w:rsid w:val="00CD6D49"/>
    <w:rsid w:val="00CE5550"/>
    <w:rsid w:val="00DF0CCF"/>
    <w:rsid w:val="00E07ADE"/>
    <w:rsid w:val="00E67996"/>
    <w:rsid w:val="00EC0D7A"/>
    <w:rsid w:val="00EC352E"/>
    <w:rsid w:val="00EE5AD5"/>
    <w:rsid w:val="00F01150"/>
    <w:rsid w:val="00F03D3C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customStyle="1" w:styleId="20">
    <w:name w:val="Заголовок 2 Знак"/>
    <w:basedOn w:val="a0"/>
    <w:link w:val="2"/>
    <w:uiPriority w:val="9"/>
    <w:semiHidden/>
    <w:rsid w:val="0019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906EF"/>
    <w:rPr>
      <w:b/>
      <w:bCs/>
    </w:rPr>
  </w:style>
  <w:style w:type="paragraph" w:customStyle="1" w:styleId="text-right">
    <w:name w:val="text-righ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06EF"/>
    <w:pPr>
      <w:ind w:left="720"/>
      <w:contextualSpacing/>
    </w:pPr>
  </w:style>
  <w:style w:type="paragraph" w:customStyle="1" w:styleId="note">
    <w:name w:val="note"/>
    <w:basedOn w:val="a"/>
    <w:rsid w:val="002A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5380A"/>
  </w:style>
  <w:style w:type="paragraph" w:customStyle="1" w:styleId="ng-scope1">
    <w:name w:val="ng-scope1"/>
    <w:basedOn w:val="a"/>
    <w:rsid w:val="0035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9761">
          <w:marLeft w:val="-1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88796">
          <w:marLeft w:val="-1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693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729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6283">
                                          <w:marLeft w:val="0"/>
                                          <w:marRight w:val="0"/>
                                          <w:marTop w:val="1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1794&amp;div=LAW&amp;dst=10402%2C0&amp;rnd=0.35686545338562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77966&amp;div=LAW&amp;dst=100013%2C0&amp;rnd=0.2726697037306113=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77966&amp;div=LAW&amp;dst=100018%2C0&amp;rnd=0.12601198528128854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cons/cgi/online.cgi?req=doc&amp;base=LAW&amp;n=281794&amp;div=LAW&amp;dst=10412%2C0&amp;rnd=0.76986819509024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81794&amp;div=LAW&amp;dst=10411%2C0&amp;rnd=0.736338030812795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BBAA-66CC-4670-A57A-98535C46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26</cp:revision>
  <cp:lastPrinted>2019-01-30T15:27:00Z</cp:lastPrinted>
  <dcterms:created xsi:type="dcterms:W3CDTF">2018-11-29T09:29:00Z</dcterms:created>
  <dcterms:modified xsi:type="dcterms:W3CDTF">2019-02-26T10:58:00Z</dcterms:modified>
</cp:coreProperties>
</file>