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8073AC" w14:textId="6009543D" w:rsidR="00F4353E" w:rsidRPr="00401F10" w:rsidRDefault="00EA291B" w:rsidP="00EA291B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ПРОЕКТ</w:t>
      </w:r>
    </w:p>
    <w:tbl>
      <w:tblPr>
        <w:tblpPr w:leftFromText="180" w:rightFromText="180" w:vertAnchor="page" w:horzAnchor="margin" w:tblpY="1801"/>
        <w:tblW w:w="9639" w:type="dxa"/>
        <w:tblLayout w:type="fixed"/>
        <w:tblLook w:val="04A0" w:firstRow="1" w:lastRow="0" w:firstColumn="1" w:lastColumn="0" w:noHBand="0" w:noVBand="1"/>
      </w:tblPr>
      <w:tblGrid>
        <w:gridCol w:w="1985"/>
        <w:gridCol w:w="3544"/>
        <w:gridCol w:w="3827"/>
        <w:gridCol w:w="283"/>
      </w:tblGrid>
      <w:tr w:rsidR="00184E05" w14:paraId="19451ADB" w14:textId="77777777" w:rsidTr="00EA291B">
        <w:trPr>
          <w:cantSplit/>
          <w:trHeight w:val="569"/>
        </w:trPr>
        <w:tc>
          <w:tcPr>
            <w:tcW w:w="9639" w:type="dxa"/>
            <w:gridSpan w:val="4"/>
          </w:tcPr>
          <w:p w14:paraId="1EDBAEF4" w14:textId="77777777" w:rsidR="00184E05" w:rsidRDefault="00184E05" w:rsidP="00EA291B">
            <w:pPr>
              <w:ind w:left="-386" w:firstLine="27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noProof/>
                <w:sz w:val="22"/>
                <w:szCs w:val="22"/>
              </w:rPr>
              <w:drawing>
                <wp:anchor distT="0" distB="0" distL="114300" distR="114300" simplePos="0" relativeHeight="251659264" behindDoc="1" locked="0" layoutInCell="1" allowOverlap="1" wp14:anchorId="0CBAFF36" wp14:editId="07A09A9A">
                  <wp:simplePos x="0" y="0"/>
                  <wp:positionH relativeFrom="column">
                    <wp:posOffset>2715260</wp:posOffset>
                  </wp:positionH>
                  <wp:positionV relativeFrom="paragraph">
                    <wp:posOffset>0</wp:posOffset>
                  </wp:positionV>
                  <wp:extent cx="544830" cy="648335"/>
                  <wp:effectExtent l="19050" t="0" r="7620" b="0"/>
                  <wp:wrapTight wrapText="bothSides">
                    <wp:wrapPolygon edited="0">
                      <wp:start x="-755" y="0"/>
                      <wp:lineTo x="-755" y="20944"/>
                      <wp:lineTo x="21902" y="20944"/>
                      <wp:lineTo x="21902" y="0"/>
                      <wp:lineTo x="-755" y="0"/>
                    </wp:wrapPolygon>
                  </wp:wrapTight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4830" cy="648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14:paraId="6CD387AD" w14:textId="77777777" w:rsidR="00184E05" w:rsidRDefault="00184E05" w:rsidP="00EA291B">
            <w:pPr>
              <w:ind w:left="-386" w:firstLine="278"/>
              <w:jc w:val="center"/>
              <w:rPr>
                <w:b/>
                <w:sz w:val="22"/>
                <w:szCs w:val="22"/>
              </w:rPr>
            </w:pPr>
          </w:p>
          <w:p w14:paraId="0A08EB2A" w14:textId="77777777" w:rsidR="00184E05" w:rsidRDefault="00184E05" w:rsidP="00EA291B">
            <w:pPr>
              <w:ind w:left="-108"/>
              <w:jc w:val="center"/>
              <w:rPr>
                <w:b/>
                <w:sz w:val="22"/>
                <w:szCs w:val="22"/>
              </w:rPr>
            </w:pPr>
          </w:p>
          <w:p w14:paraId="133272B7" w14:textId="77777777" w:rsidR="00184E05" w:rsidRDefault="00184E05" w:rsidP="00EA291B">
            <w:pPr>
              <w:ind w:left="-108"/>
              <w:jc w:val="center"/>
              <w:rPr>
                <w:b/>
                <w:sz w:val="22"/>
                <w:szCs w:val="22"/>
              </w:rPr>
            </w:pPr>
          </w:p>
          <w:p w14:paraId="1167A2C3" w14:textId="77777777" w:rsidR="00184E05" w:rsidRDefault="00184E05" w:rsidP="00EA291B">
            <w:pPr>
              <w:ind w:left="-108"/>
              <w:jc w:val="center"/>
              <w:rPr>
                <w:b/>
                <w:sz w:val="22"/>
                <w:szCs w:val="22"/>
              </w:rPr>
            </w:pPr>
          </w:p>
          <w:p w14:paraId="155D1CE0" w14:textId="77777777" w:rsidR="005D0236" w:rsidRPr="005D0236" w:rsidRDefault="00184E05" w:rsidP="00EA291B">
            <w:pPr>
              <w:tabs>
                <w:tab w:val="left" w:pos="1455"/>
              </w:tabs>
              <w:jc w:val="center"/>
              <w:rPr>
                <w:b/>
              </w:rPr>
            </w:pPr>
            <w:r w:rsidRPr="005D0236">
              <w:rPr>
                <w:b/>
              </w:rPr>
              <w:t>ГЛАВА</w:t>
            </w:r>
            <w:r w:rsidR="005D0236" w:rsidRPr="005D0236">
              <w:rPr>
                <w:b/>
              </w:rPr>
              <w:t xml:space="preserve"> </w:t>
            </w:r>
          </w:p>
          <w:p w14:paraId="646EB3CB" w14:textId="7C2793C6" w:rsidR="005D0236" w:rsidRPr="005D0236" w:rsidRDefault="00184E05" w:rsidP="00EA291B">
            <w:pPr>
              <w:tabs>
                <w:tab w:val="left" w:pos="1455"/>
              </w:tabs>
              <w:jc w:val="center"/>
              <w:rPr>
                <w:b/>
              </w:rPr>
            </w:pPr>
            <w:r w:rsidRPr="005D0236">
              <w:rPr>
                <w:b/>
              </w:rPr>
              <w:t>МУНИЦИПАЛЬНОГО ОБРАЗОВАНИЯ</w:t>
            </w:r>
            <w:r w:rsidR="005D0236" w:rsidRPr="005D0236">
              <w:rPr>
                <w:b/>
              </w:rPr>
              <w:t xml:space="preserve">, </w:t>
            </w:r>
          </w:p>
          <w:p w14:paraId="3688DDA1" w14:textId="113011CD" w:rsidR="005D0236" w:rsidRPr="005D0236" w:rsidRDefault="005D0236" w:rsidP="00EA291B">
            <w:pPr>
              <w:tabs>
                <w:tab w:val="left" w:pos="1455"/>
              </w:tabs>
              <w:jc w:val="center"/>
              <w:rPr>
                <w:b/>
              </w:rPr>
            </w:pPr>
            <w:r w:rsidRPr="005D0236">
              <w:rPr>
                <w:b/>
              </w:rPr>
              <w:t>ИСПОЛНЯЮЩИЙ ПОЛНОМОЧИЯ ПРЕДСЕДСАТЕЛЯ МУНИЦИПАЛЬНОГО СОВЕТА ВНУТРИГОРОДСКОГО МУНИЦИПАЛЬНОГО ОБРАЗОВАНИЯ</w:t>
            </w:r>
            <w:r w:rsidR="00184E05" w:rsidRPr="005D0236">
              <w:rPr>
                <w:b/>
              </w:rPr>
              <w:t xml:space="preserve"> САНКТ-ПЕТЕРБУРГА </w:t>
            </w:r>
          </w:p>
          <w:p w14:paraId="12E5B3D1" w14:textId="77777777" w:rsidR="00184E05" w:rsidRPr="005D0236" w:rsidRDefault="00184E05" w:rsidP="00EA291B">
            <w:pPr>
              <w:tabs>
                <w:tab w:val="left" w:pos="1455"/>
              </w:tabs>
              <w:jc w:val="center"/>
              <w:rPr>
                <w:b/>
              </w:rPr>
            </w:pPr>
            <w:r w:rsidRPr="005D0236">
              <w:rPr>
                <w:b/>
              </w:rPr>
              <w:t>МУНИЦИПАЛЬНЫЙ ОКРУГ</w:t>
            </w:r>
            <w:r w:rsidR="005D0236" w:rsidRPr="005D0236">
              <w:rPr>
                <w:b/>
              </w:rPr>
              <w:t xml:space="preserve"> </w:t>
            </w:r>
            <w:r w:rsidRPr="005D0236">
              <w:rPr>
                <w:b/>
              </w:rPr>
              <w:t>ЛИГОВКА-ЯМСКАЯ</w:t>
            </w:r>
          </w:p>
          <w:p w14:paraId="4173F9DB" w14:textId="6F0AF854" w:rsidR="005D0236" w:rsidRDefault="005D0236" w:rsidP="00EA291B">
            <w:pPr>
              <w:tabs>
                <w:tab w:val="left" w:pos="1455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184E05" w14:paraId="770E8AD0" w14:textId="77777777" w:rsidTr="00EA291B">
        <w:trPr>
          <w:cantSplit/>
          <w:trHeight w:val="577"/>
        </w:trPr>
        <w:tc>
          <w:tcPr>
            <w:tcW w:w="9639" w:type="dxa"/>
            <w:gridSpan w:val="4"/>
          </w:tcPr>
          <w:p w14:paraId="0B24044D" w14:textId="77777777" w:rsidR="00184E05" w:rsidRDefault="00184E05" w:rsidP="00EA291B">
            <w:pPr>
              <w:pStyle w:val="5"/>
              <w:ind w:left="-108" w:firstLine="3405"/>
              <w:jc w:val="both"/>
              <w:rPr>
                <w:i w:val="0"/>
                <w:sz w:val="32"/>
                <w:szCs w:val="40"/>
              </w:rPr>
            </w:pPr>
            <w:r w:rsidRPr="00401F10">
              <w:rPr>
                <w:i w:val="0"/>
                <w:sz w:val="32"/>
                <w:szCs w:val="40"/>
              </w:rPr>
              <w:t>ПОСТАНОВЛЕНИЕ</w:t>
            </w:r>
          </w:p>
          <w:p w14:paraId="7FC5AF0C" w14:textId="77777777" w:rsidR="00184E05" w:rsidRDefault="00184E05" w:rsidP="00EA291B"/>
          <w:p w14:paraId="5DD95E96" w14:textId="77777777" w:rsidR="00184E05" w:rsidRPr="00D05360" w:rsidRDefault="00184E05" w:rsidP="00EA291B"/>
        </w:tc>
      </w:tr>
      <w:tr w:rsidR="00184E05" w14:paraId="22444A0E" w14:textId="77777777" w:rsidTr="00EA291B">
        <w:trPr>
          <w:cantSplit/>
          <w:trHeight w:val="283"/>
        </w:trPr>
        <w:tc>
          <w:tcPr>
            <w:tcW w:w="1985" w:type="dxa"/>
            <w:tcBorders>
              <w:bottom w:val="single" w:sz="4" w:space="0" w:color="auto"/>
            </w:tcBorders>
            <w:vAlign w:val="bottom"/>
            <w:hideMark/>
          </w:tcPr>
          <w:p w14:paraId="03F0441A" w14:textId="60F18A9D" w:rsidR="00184E05" w:rsidRDefault="00184E05" w:rsidP="00EA291B">
            <w:pPr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  <w:gridSpan w:val="2"/>
          </w:tcPr>
          <w:p w14:paraId="33715AB5" w14:textId="77777777" w:rsidR="00184E05" w:rsidRDefault="00184E05" w:rsidP="00EA291B">
            <w:pPr>
              <w:jc w:val="right"/>
              <w:rPr>
                <w:sz w:val="24"/>
                <w:szCs w:val="24"/>
                <w:u w:val="single"/>
              </w:rPr>
            </w:pPr>
            <w:r>
              <w:rPr>
                <w:sz w:val="22"/>
                <w:szCs w:val="22"/>
              </w:rPr>
              <w:t>№</w:t>
            </w:r>
          </w:p>
        </w:tc>
        <w:tc>
          <w:tcPr>
            <w:tcW w:w="283" w:type="dxa"/>
          </w:tcPr>
          <w:p w14:paraId="1EB1B39D" w14:textId="2D5F9CCD" w:rsidR="00184E05" w:rsidRDefault="005D0236" w:rsidP="00EA291B">
            <w:pPr>
              <w:ind w:left="-384" w:right="-108" w:firstLine="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</w:t>
            </w:r>
            <w:r w:rsidR="00184E05">
              <w:rPr>
                <w:sz w:val="22"/>
                <w:szCs w:val="22"/>
              </w:rPr>
              <w:t>_</w:t>
            </w:r>
          </w:p>
        </w:tc>
      </w:tr>
      <w:tr w:rsidR="00184E05" w14:paraId="3DE967B7" w14:textId="77777777" w:rsidTr="00EA291B">
        <w:trPr>
          <w:cantSplit/>
          <w:trHeight w:val="247"/>
        </w:trPr>
        <w:tc>
          <w:tcPr>
            <w:tcW w:w="1985" w:type="dxa"/>
            <w:vAlign w:val="bottom"/>
          </w:tcPr>
          <w:p w14:paraId="30D9C185" w14:textId="77777777" w:rsidR="00184E05" w:rsidRDefault="00184E05" w:rsidP="00EA291B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Санкт-Петербург</w:t>
            </w:r>
          </w:p>
        </w:tc>
        <w:tc>
          <w:tcPr>
            <w:tcW w:w="7371" w:type="dxa"/>
            <w:gridSpan w:val="2"/>
          </w:tcPr>
          <w:p w14:paraId="2CE1DB44" w14:textId="77777777" w:rsidR="00184E05" w:rsidRDefault="00184E05" w:rsidP="00EA291B">
            <w:pPr>
              <w:ind w:right="-108"/>
              <w:rPr>
                <w:sz w:val="24"/>
                <w:szCs w:val="24"/>
                <w:u w:val="single"/>
              </w:rPr>
            </w:pPr>
          </w:p>
        </w:tc>
        <w:tc>
          <w:tcPr>
            <w:tcW w:w="283" w:type="dxa"/>
          </w:tcPr>
          <w:p w14:paraId="6FA59246" w14:textId="77777777" w:rsidR="00184E05" w:rsidRDefault="00184E05" w:rsidP="00EA291B">
            <w:pPr>
              <w:ind w:left="-108" w:right="-108"/>
              <w:jc w:val="right"/>
              <w:rPr>
                <w:sz w:val="22"/>
                <w:szCs w:val="22"/>
              </w:rPr>
            </w:pPr>
          </w:p>
        </w:tc>
      </w:tr>
      <w:tr w:rsidR="00184E05" w14:paraId="127424F8" w14:textId="77777777" w:rsidTr="00EA291B">
        <w:trPr>
          <w:gridAfter w:val="2"/>
          <w:wAfter w:w="4110" w:type="dxa"/>
          <w:cantSplit/>
          <w:trHeight w:val="905"/>
        </w:trPr>
        <w:tc>
          <w:tcPr>
            <w:tcW w:w="5529" w:type="dxa"/>
            <w:gridSpan w:val="2"/>
          </w:tcPr>
          <w:p w14:paraId="3E3C9AB1" w14:textId="77777777" w:rsidR="00184E05" w:rsidRDefault="00184E05" w:rsidP="00EA291B">
            <w:pPr>
              <w:jc w:val="both"/>
              <w:rPr>
                <w:b/>
                <w:bCs/>
                <w:sz w:val="24"/>
                <w:szCs w:val="24"/>
              </w:rPr>
            </w:pPr>
          </w:p>
          <w:p w14:paraId="36074F85" w14:textId="77777777" w:rsidR="00184E05" w:rsidRDefault="00184E05" w:rsidP="00EA291B">
            <w:pPr>
              <w:jc w:val="both"/>
              <w:rPr>
                <w:b/>
                <w:bCs/>
                <w:sz w:val="24"/>
                <w:szCs w:val="24"/>
              </w:rPr>
            </w:pPr>
          </w:p>
          <w:p w14:paraId="51826547" w14:textId="77777777" w:rsidR="00184E05" w:rsidRDefault="00184E05" w:rsidP="00EA291B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 внесение изменений в постановление Главы внутригородского муниципального образования Санкт-Петербурга муниципальный округ Лиговка-Ямская от 01.09.2025 № 10</w:t>
            </w:r>
            <w:r>
              <w:rPr>
                <w:b/>
                <w:bCs/>
                <w:sz w:val="24"/>
                <w:szCs w:val="24"/>
              </w:rPr>
              <w:br/>
              <w:t>«</w:t>
            </w:r>
            <w:r w:rsidRPr="00220FC8">
              <w:rPr>
                <w:b/>
                <w:bCs/>
                <w:sz w:val="24"/>
                <w:szCs w:val="24"/>
              </w:rPr>
              <w:t>Об утверждении Порядка проведения регионального дня приёма граждан Главой Муниципального образования</w:t>
            </w:r>
            <w:r>
              <w:rPr>
                <w:b/>
                <w:bCs/>
                <w:sz w:val="24"/>
                <w:szCs w:val="24"/>
              </w:rPr>
              <w:t>,</w:t>
            </w:r>
            <w:r w:rsidRPr="00220FC8">
              <w:rPr>
                <w:b/>
                <w:bCs/>
                <w:sz w:val="24"/>
                <w:szCs w:val="24"/>
              </w:rPr>
              <w:t xml:space="preserve"> исполняющего полномочия председателя Муниципального совета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220FC8">
              <w:rPr>
                <w:b/>
                <w:bCs/>
                <w:sz w:val="24"/>
                <w:szCs w:val="24"/>
              </w:rPr>
              <w:t>внутригородского муниципального образования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220FC8">
              <w:rPr>
                <w:b/>
                <w:bCs/>
                <w:sz w:val="24"/>
                <w:szCs w:val="24"/>
              </w:rPr>
              <w:t>Санкт-Петербурга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220FC8">
              <w:rPr>
                <w:b/>
                <w:bCs/>
                <w:sz w:val="24"/>
                <w:szCs w:val="24"/>
              </w:rPr>
              <w:t>муниципальный округ Лиговка-Ямская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220FC8">
              <w:rPr>
                <w:b/>
                <w:bCs/>
                <w:sz w:val="24"/>
                <w:szCs w:val="24"/>
              </w:rPr>
              <w:t>и (или) уполномоченными им на это лицами</w:t>
            </w:r>
            <w:r>
              <w:rPr>
                <w:b/>
                <w:bCs/>
                <w:sz w:val="24"/>
                <w:szCs w:val="24"/>
              </w:rPr>
              <w:t>»</w:t>
            </w:r>
            <w:r w:rsidRPr="00220FC8"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</w:tbl>
    <w:p w14:paraId="71E240E2" w14:textId="73D4B67A" w:rsidR="003772F3" w:rsidRPr="004D1CFC" w:rsidRDefault="00FB6C53" w:rsidP="00FB6C53">
      <w:pPr>
        <w:tabs>
          <w:tab w:val="left" w:pos="4107"/>
        </w:tabs>
        <w:rPr>
          <w:sz w:val="24"/>
          <w:szCs w:val="24"/>
        </w:rPr>
      </w:pPr>
      <w:r w:rsidRPr="004D1CFC">
        <w:rPr>
          <w:sz w:val="24"/>
          <w:szCs w:val="24"/>
        </w:rPr>
        <w:tab/>
      </w:r>
    </w:p>
    <w:p w14:paraId="4269597C" w14:textId="4DE95E5C" w:rsidR="00DE5C22" w:rsidRDefault="00DE5C22" w:rsidP="00FB6C53">
      <w:pPr>
        <w:tabs>
          <w:tab w:val="left" w:pos="4107"/>
        </w:tabs>
        <w:rPr>
          <w:sz w:val="32"/>
          <w:szCs w:val="32"/>
        </w:rPr>
      </w:pPr>
    </w:p>
    <w:p w14:paraId="0CD5DF85" w14:textId="77777777" w:rsidR="00EA291B" w:rsidRPr="004D1CFC" w:rsidRDefault="00EA291B" w:rsidP="00FB6C53">
      <w:pPr>
        <w:tabs>
          <w:tab w:val="left" w:pos="4107"/>
        </w:tabs>
        <w:rPr>
          <w:sz w:val="32"/>
          <w:szCs w:val="32"/>
        </w:rPr>
      </w:pPr>
    </w:p>
    <w:p w14:paraId="41FFD7E0" w14:textId="33AEF5EC" w:rsidR="00F3626E" w:rsidRPr="00EA291B" w:rsidRDefault="00EA291B" w:rsidP="00EA291B">
      <w:pPr>
        <w:ind w:firstLine="709"/>
        <w:jc w:val="both"/>
        <w:rPr>
          <w:sz w:val="24"/>
          <w:szCs w:val="24"/>
        </w:rPr>
      </w:pPr>
      <w:r w:rsidRPr="00EA291B">
        <w:rPr>
          <w:sz w:val="24"/>
          <w:szCs w:val="24"/>
        </w:rPr>
        <w:t>Р</w:t>
      </w:r>
      <w:r w:rsidR="001D4084" w:rsidRPr="00EA291B">
        <w:rPr>
          <w:sz w:val="24"/>
          <w:szCs w:val="24"/>
        </w:rPr>
        <w:t xml:space="preserve">уководствуясь </w:t>
      </w:r>
      <w:r w:rsidRPr="00EA291B">
        <w:rPr>
          <w:sz w:val="24"/>
          <w:szCs w:val="24"/>
        </w:rPr>
        <w:t xml:space="preserve">Закон Санкт-Петербурга от 16.02.2026 </w:t>
      </w:r>
      <w:r>
        <w:rPr>
          <w:sz w:val="24"/>
          <w:szCs w:val="24"/>
        </w:rPr>
        <w:t>№</w:t>
      </w:r>
      <w:r w:rsidRPr="00EA291B">
        <w:rPr>
          <w:sz w:val="24"/>
          <w:szCs w:val="24"/>
        </w:rPr>
        <w:t xml:space="preserve"> 58-10 </w:t>
      </w:r>
      <w:r>
        <w:rPr>
          <w:sz w:val="24"/>
          <w:szCs w:val="24"/>
        </w:rPr>
        <w:t>«</w:t>
      </w:r>
      <w:r w:rsidRPr="00EA291B">
        <w:rPr>
          <w:sz w:val="24"/>
          <w:szCs w:val="24"/>
        </w:rPr>
        <w:t xml:space="preserve">О внесении изменений в Закон Санкт-Петербурга </w:t>
      </w:r>
      <w:r>
        <w:rPr>
          <w:sz w:val="24"/>
          <w:szCs w:val="24"/>
        </w:rPr>
        <w:t>«</w:t>
      </w:r>
      <w:r w:rsidRPr="00EA291B">
        <w:rPr>
          <w:sz w:val="24"/>
          <w:szCs w:val="24"/>
        </w:rPr>
        <w:t>О дополнительных гарантиях права граждан Российской Федерации на обращение в органы государственной власти Санкт-Петербурга и органы местного самоуправления внутригородских муниципальных образований города федерального значения Санкт-Петербурга</w:t>
      </w:r>
      <w:r>
        <w:rPr>
          <w:sz w:val="24"/>
          <w:szCs w:val="24"/>
        </w:rPr>
        <w:t xml:space="preserve">»», </w:t>
      </w:r>
      <w:r w:rsidR="00F3626E" w:rsidRPr="00EA291B">
        <w:rPr>
          <w:sz w:val="24"/>
          <w:szCs w:val="24"/>
        </w:rPr>
        <w:t>статьей 37 Устава внутригородского Муниципального образования</w:t>
      </w:r>
      <w:r w:rsidR="005F6B91" w:rsidRPr="00EA291B">
        <w:rPr>
          <w:sz w:val="24"/>
          <w:szCs w:val="24"/>
        </w:rPr>
        <w:t xml:space="preserve"> </w:t>
      </w:r>
      <w:r w:rsidR="00F3626E" w:rsidRPr="00EA291B">
        <w:rPr>
          <w:sz w:val="24"/>
          <w:szCs w:val="24"/>
        </w:rPr>
        <w:t>Санкт-Петербурга муниципальный округ Лиговка-Ямская,</w:t>
      </w:r>
      <w:r w:rsidR="00184E05" w:rsidRPr="00EA291B">
        <w:rPr>
          <w:sz w:val="24"/>
          <w:szCs w:val="24"/>
        </w:rPr>
        <w:t xml:space="preserve"> </w:t>
      </w:r>
    </w:p>
    <w:p w14:paraId="21B2C235" w14:textId="0F098C49" w:rsidR="00377408" w:rsidRPr="00EA291B" w:rsidRDefault="00377408" w:rsidP="00EA291B">
      <w:pPr>
        <w:jc w:val="both"/>
        <w:rPr>
          <w:sz w:val="24"/>
          <w:szCs w:val="24"/>
        </w:rPr>
      </w:pPr>
    </w:p>
    <w:p w14:paraId="61D14012" w14:textId="77777777" w:rsidR="00377408" w:rsidRPr="00377408" w:rsidRDefault="00377408" w:rsidP="004519BD">
      <w:pPr>
        <w:ind w:firstLine="567"/>
        <w:jc w:val="center"/>
        <w:rPr>
          <w:b/>
          <w:sz w:val="24"/>
          <w:szCs w:val="24"/>
        </w:rPr>
      </w:pPr>
      <w:r w:rsidRPr="00377408">
        <w:rPr>
          <w:b/>
          <w:sz w:val="24"/>
          <w:szCs w:val="24"/>
        </w:rPr>
        <w:t>ПОСТАНОВЛЯЮ</w:t>
      </w:r>
      <w:r>
        <w:rPr>
          <w:b/>
          <w:sz w:val="24"/>
          <w:szCs w:val="24"/>
        </w:rPr>
        <w:t>:</w:t>
      </w:r>
    </w:p>
    <w:p w14:paraId="3393E40E" w14:textId="250E7B9C" w:rsidR="003627C8" w:rsidRDefault="003627C8" w:rsidP="003627C8">
      <w:pPr>
        <w:ind w:firstLine="567"/>
        <w:jc w:val="both"/>
        <w:rPr>
          <w:sz w:val="24"/>
          <w:szCs w:val="24"/>
        </w:rPr>
      </w:pPr>
    </w:p>
    <w:p w14:paraId="293E3932" w14:textId="687C5A3E" w:rsidR="006512BE" w:rsidRDefault="006512BE" w:rsidP="00A75077">
      <w:pPr>
        <w:pStyle w:val="a3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>
        <w:rPr>
          <w:b/>
          <w:bCs/>
          <w:sz w:val="24"/>
          <w:szCs w:val="24"/>
        </w:rPr>
        <w:t xml:space="preserve"> </w:t>
      </w:r>
      <w:r w:rsidRPr="006512BE">
        <w:rPr>
          <w:sz w:val="24"/>
          <w:szCs w:val="24"/>
        </w:rPr>
        <w:t>постановление Главы внутригородского муниципального образовани</w:t>
      </w:r>
      <w:r w:rsidR="00A12502">
        <w:rPr>
          <w:sz w:val="24"/>
          <w:szCs w:val="24"/>
        </w:rPr>
        <w:t>я</w:t>
      </w:r>
      <w:r w:rsidRPr="006512BE">
        <w:rPr>
          <w:sz w:val="24"/>
          <w:szCs w:val="24"/>
        </w:rPr>
        <w:br/>
        <w:t>Санкт-Петербурга муниципальный округ Лиговка-Ямская от 01.09.2025 № 10</w:t>
      </w:r>
      <w:r>
        <w:rPr>
          <w:sz w:val="24"/>
          <w:szCs w:val="24"/>
        </w:rPr>
        <w:br/>
      </w:r>
      <w:r w:rsidRPr="006512BE">
        <w:rPr>
          <w:sz w:val="24"/>
          <w:szCs w:val="24"/>
        </w:rPr>
        <w:t>«Об утверждении Порядка проведения регионального дня приёма граждан Главой Муниципального образования, исполняющего полномочия председателя Муниципального совета внутригородского муниципального образования Санкт-Петербурга муниципальный округ Лиговка-Ямская и (или) уполномоченными им на это лицами»</w:t>
      </w:r>
      <w:r w:rsidR="00A12502">
        <w:rPr>
          <w:sz w:val="24"/>
          <w:szCs w:val="24"/>
        </w:rPr>
        <w:t xml:space="preserve"> (далее – постановление) внести следующие изменения:</w:t>
      </w:r>
    </w:p>
    <w:p w14:paraId="01A8436F" w14:textId="4592D841" w:rsidR="00A12502" w:rsidRDefault="00A12502" w:rsidP="00A12502">
      <w:pPr>
        <w:pStyle w:val="a3"/>
        <w:numPr>
          <w:ilvl w:val="1"/>
          <w:numId w:val="2"/>
        </w:numPr>
        <w:tabs>
          <w:tab w:val="left" w:pos="993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5D0236">
        <w:rPr>
          <w:sz w:val="24"/>
          <w:szCs w:val="24"/>
        </w:rPr>
        <w:t>В</w:t>
      </w:r>
      <w:r>
        <w:rPr>
          <w:sz w:val="24"/>
          <w:szCs w:val="24"/>
        </w:rPr>
        <w:t xml:space="preserve"> пункт 3.1. раздела 3 </w:t>
      </w:r>
      <w:r w:rsidRPr="006512BE">
        <w:rPr>
          <w:sz w:val="24"/>
          <w:szCs w:val="24"/>
        </w:rPr>
        <w:t xml:space="preserve">Порядка проведения регионального дня приёма граждан </w:t>
      </w:r>
      <w:r w:rsidRPr="006512BE">
        <w:rPr>
          <w:sz w:val="24"/>
          <w:szCs w:val="24"/>
        </w:rPr>
        <w:lastRenderedPageBreak/>
        <w:t>Главой Муниципального образования, исполняющего полномочия председателя Муниципального совета внутригородского муниципального образования Санкт-Петербурга муниципальный округ Лиговка-Ямская и (или) уполномоченными им на это лицами</w:t>
      </w:r>
      <w:r>
        <w:rPr>
          <w:sz w:val="24"/>
          <w:szCs w:val="24"/>
        </w:rPr>
        <w:t xml:space="preserve">, </w:t>
      </w:r>
      <w:r w:rsidR="005D0236">
        <w:rPr>
          <w:sz w:val="24"/>
          <w:szCs w:val="24"/>
        </w:rPr>
        <w:t xml:space="preserve">внести </w:t>
      </w:r>
      <w:r>
        <w:rPr>
          <w:sz w:val="24"/>
          <w:szCs w:val="24"/>
        </w:rPr>
        <w:t>изменение, дополнив его подпункт</w:t>
      </w:r>
      <w:r w:rsidR="00EA291B">
        <w:rPr>
          <w:sz w:val="24"/>
          <w:szCs w:val="24"/>
        </w:rPr>
        <w:t>ами</w:t>
      </w:r>
      <w:r>
        <w:rPr>
          <w:sz w:val="24"/>
          <w:szCs w:val="24"/>
        </w:rPr>
        <w:t xml:space="preserve"> 9-</w:t>
      </w:r>
      <w:r w:rsidR="00EA291B">
        <w:rPr>
          <w:sz w:val="24"/>
          <w:szCs w:val="24"/>
        </w:rPr>
        <w:t>2 и 9-3</w:t>
      </w:r>
      <w:r>
        <w:rPr>
          <w:sz w:val="24"/>
          <w:szCs w:val="24"/>
        </w:rPr>
        <w:t xml:space="preserve"> следующего содержания:</w:t>
      </w:r>
    </w:p>
    <w:p w14:paraId="689B6091" w14:textId="0A58F708" w:rsidR="00EA291B" w:rsidRPr="00EA291B" w:rsidRDefault="00A12502" w:rsidP="00EA291B">
      <w:pPr>
        <w:ind w:firstLine="567"/>
        <w:jc w:val="both"/>
        <w:rPr>
          <w:sz w:val="24"/>
          <w:szCs w:val="24"/>
        </w:rPr>
      </w:pPr>
      <w:r w:rsidRPr="00EA291B">
        <w:rPr>
          <w:sz w:val="24"/>
          <w:szCs w:val="24"/>
        </w:rPr>
        <w:t>«</w:t>
      </w:r>
      <w:r w:rsidR="00EA291B" w:rsidRPr="00EA291B">
        <w:rPr>
          <w:sz w:val="24"/>
          <w:szCs w:val="24"/>
        </w:rPr>
        <w:t>9-2) граждане, подвергшиеся радиационному воздействию вследствие ядерных испытаний на Семипалатинском полигоне;</w:t>
      </w:r>
    </w:p>
    <w:p w14:paraId="059EFA2F" w14:textId="45E9A9B3" w:rsidR="00A12502" w:rsidRPr="00EA291B" w:rsidRDefault="00EA291B" w:rsidP="00EA291B">
      <w:pPr>
        <w:ind w:firstLine="709"/>
        <w:jc w:val="both"/>
        <w:rPr>
          <w:sz w:val="24"/>
          <w:szCs w:val="24"/>
        </w:rPr>
      </w:pPr>
      <w:r w:rsidRPr="00EA291B">
        <w:rPr>
          <w:sz w:val="24"/>
          <w:szCs w:val="24"/>
        </w:rPr>
        <w:t xml:space="preserve">9-3) граждане из подразделений особого риска, указанные в Постановлении Верховного Совета Российской Федерации от 27 декабря 1991 года </w:t>
      </w:r>
      <w:r>
        <w:rPr>
          <w:sz w:val="24"/>
          <w:szCs w:val="24"/>
        </w:rPr>
        <w:t>№</w:t>
      </w:r>
      <w:r w:rsidRPr="00EA291B">
        <w:rPr>
          <w:sz w:val="24"/>
          <w:szCs w:val="24"/>
        </w:rPr>
        <w:t xml:space="preserve"> 2123-1</w:t>
      </w:r>
      <w:r>
        <w:rPr>
          <w:sz w:val="24"/>
          <w:szCs w:val="24"/>
        </w:rPr>
        <w:br/>
        <w:t>«</w:t>
      </w:r>
      <w:r w:rsidRPr="00EA291B">
        <w:rPr>
          <w:sz w:val="24"/>
          <w:szCs w:val="24"/>
        </w:rPr>
        <w:t xml:space="preserve">О распространении действия Закона РСФСР </w:t>
      </w:r>
      <w:r>
        <w:rPr>
          <w:sz w:val="24"/>
          <w:szCs w:val="24"/>
        </w:rPr>
        <w:t>«</w:t>
      </w:r>
      <w:r w:rsidRPr="00EA291B">
        <w:rPr>
          <w:sz w:val="24"/>
          <w:szCs w:val="24"/>
        </w:rPr>
        <w:t>О социальной защите граждан, подвергшихся воздействию радиации вследствие катастрофы на Чернобыльской АЭС" на граждан</w:t>
      </w:r>
      <w:r>
        <w:rPr>
          <w:sz w:val="24"/>
          <w:szCs w:val="24"/>
        </w:rPr>
        <w:br/>
      </w:r>
      <w:r w:rsidRPr="00EA291B">
        <w:rPr>
          <w:sz w:val="24"/>
          <w:szCs w:val="24"/>
        </w:rPr>
        <w:t>из подразделений особого риска</w:t>
      </w:r>
      <w:r>
        <w:rPr>
          <w:sz w:val="24"/>
          <w:szCs w:val="24"/>
        </w:rPr>
        <w:t>»</w:t>
      </w:r>
      <w:r w:rsidRPr="00EA291B">
        <w:rPr>
          <w:sz w:val="24"/>
          <w:szCs w:val="24"/>
        </w:rPr>
        <w:t>;</w:t>
      </w:r>
      <w:r>
        <w:rPr>
          <w:sz w:val="24"/>
          <w:szCs w:val="24"/>
        </w:rPr>
        <w:t>»</w:t>
      </w:r>
      <w:r w:rsidRPr="00EA291B">
        <w:rPr>
          <w:sz w:val="24"/>
          <w:szCs w:val="24"/>
        </w:rPr>
        <w:t xml:space="preserve">. </w:t>
      </w:r>
    </w:p>
    <w:p w14:paraId="14EAB75B" w14:textId="0554023E" w:rsidR="001D0477" w:rsidRPr="003053F6" w:rsidRDefault="008B079F" w:rsidP="003053F6">
      <w:pPr>
        <w:pStyle w:val="a3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sz w:val="24"/>
          <w:szCs w:val="24"/>
        </w:rPr>
      </w:pPr>
      <w:r w:rsidRPr="003053F6">
        <w:rPr>
          <w:sz w:val="24"/>
          <w:szCs w:val="24"/>
        </w:rPr>
        <w:t xml:space="preserve">Опубликовать (обнародовать) настоящее постановление в официальном печатном издании Муниципального </w:t>
      </w:r>
      <w:r w:rsidR="005D0236">
        <w:rPr>
          <w:sz w:val="24"/>
          <w:szCs w:val="24"/>
        </w:rPr>
        <w:t>с</w:t>
      </w:r>
      <w:r w:rsidRPr="003053F6">
        <w:rPr>
          <w:sz w:val="24"/>
          <w:szCs w:val="24"/>
        </w:rPr>
        <w:t xml:space="preserve">овета внутригородского </w:t>
      </w:r>
      <w:r w:rsidR="005D0236">
        <w:rPr>
          <w:sz w:val="24"/>
          <w:szCs w:val="24"/>
        </w:rPr>
        <w:t>м</w:t>
      </w:r>
      <w:r w:rsidRPr="003053F6">
        <w:rPr>
          <w:sz w:val="24"/>
          <w:szCs w:val="24"/>
        </w:rPr>
        <w:t>униципального образования</w:t>
      </w:r>
      <w:r w:rsidRPr="003053F6">
        <w:rPr>
          <w:sz w:val="24"/>
          <w:szCs w:val="24"/>
        </w:rPr>
        <w:br/>
      </w:r>
      <w:r w:rsidR="005D0236">
        <w:rPr>
          <w:sz w:val="24"/>
          <w:szCs w:val="24"/>
        </w:rPr>
        <w:t>Санкт-</w:t>
      </w:r>
      <w:r w:rsidR="009D7336">
        <w:rPr>
          <w:sz w:val="24"/>
          <w:szCs w:val="24"/>
        </w:rPr>
        <w:t xml:space="preserve">Петербурга муниципальный округ </w:t>
      </w:r>
      <w:r w:rsidRPr="003053F6">
        <w:rPr>
          <w:sz w:val="24"/>
          <w:szCs w:val="24"/>
        </w:rPr>
        <w:t xml:space="preserve">Лиговка-Ямская – в специальном выпуске газеты «Лиговка-Ямская» и разместить на сайте внутригородского </w:t>
      </w:r>
      <w:r w:rsidR="009D7336">
        <w:rPr>
          <w:sz w:val="24"/>
          <w:szCs w:val="24"/>
        </w:rPr>
        <w:t>м</w:t>
      </w:r>
      <w:r w:rsidRPr="003053F6">
        <w:rPr>
          <w:sz w:val="24"/>
          <w:szCs w:val="24"/>
        </w:rPr>
        <w:t>униципального образования Санкт-Петербурга муниципальный округ Лиговка-Ямская в информационно-телекоммуникационной сети «Интернет».</w:t>
      </w:r>
      <w:r w:rsidR="001D0477" w:rsidRPr="003053F6">
        <w:rPr>
          <w:sz w:val="24"/>
          <w:szCs w:val="24"/>
        </w:rPr>
        <w:t xml:space="preserve"> </w:t>
      </w:r>
    </w:p>
    <w:p w14:paraId="689869E5" w14:textId="77777777" w:rsidR="001D0477" w:rsidRDefault="001D0477" w:rsidP="003053F6">
      <w:pPr>
        <w:pStyle w:val="a3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Контроль за исполнением настоящего постановления оставляю за собой.</w:t>
      </w:r>
    </w:p>
    <w:p w14:paraId="7F68F005" w14:textId="0EE33F7C" w:rsidR="008B079F" w:rsidRPr="001D0477" w:rsidRDefault="008B079F" w:rsidP="003053F6">
      <w:pPr>
        <w:pStyle w:val="a3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sz w:val="24"/>
          <w:szCs w:val="24"/>
        </w:rPr>
      </w:pPr>
      <w:r w:rsidRPr="001D0477">
        <w:rPr>
          <w:sz w:val="24"/>
          <w:szCs w:val="24"/>
        </w:rPr>
        <w:t xml:space="preserve">Настоящее </w:t>
      </w:r>
      <w:r w:rsidR="003053F6">
        <w:rPr>
          <w:sz w:val="24"/>
          <w:szCs w:val="24"/>
        </w:rPr>
        <w:t>постановление</w:t>
      </w:r>
      <w:r w:rsidRPr="001D0477">
        <w:rPr>
          <w:sz w:val="24"/>
          <w:szCs w:val="24"/>
        </w:rPr>
        <w:t xml:space="preserve"> вступает в силу после его официального опубликования (обнародования).</w:t>
      </w:r>
    </w:p>
    <w:p w14:paraId="772F8992" w14:textId="77777777" w:rsidR="00BA2588" w:rsidRPr="001E1C4B" w:rsidRDefault="00BA2588" w:rsidP="00BA2588">
      <w:pPr>
        <w:pStyle w:val="a3"/>
        <w:tabs>
          <w:tab w:val="left" w:pos="851"/>
        </w:tabs>
        <w:ind w:left="567"/>
        <w:jc w:val="both"/>
        <w:rPr>
          <w:sz w:val="24"/>
          <w:szCs w:val="24"/>
        </w:rPr>
      </w:pPr>
    </w:p>
    <w:p w14:paraId="3663097E" w14:textId="77777777" w:rsidR="00D66B54" w:rsidRDefault="00D66B54" w:rsidP="00D66B54">
      <w:pPr>
        <w:tabs>
          <w:tab w:val="left" w:pos="851"/>
        </w:tabs>
        <w:jc w:val="both"/>
        <w:rPr>
          <w:sz w:val="24"/>
          <w:szCs w:val="24"/>
        </w:rPr>
      </w:pPr>
    </w:p>
    <w:p w14:paraId="3352FE87" w14:textId="77777777" w:rsidR="00FB6C53" w:rsidRDefault="00FB6C53" w:rsidP="00D66B54">
      <w:pPr>
        <w:tabs>
          <w:tab w:val="left" w:pos="851"/>
        </w:tabs>
        <w:jc w:val="both"/>
        <w:rPr>
          <w:sz w:val="24"/>
          <w:szCs w:val="24"/>
        </w:rPr>
      </w:pPr>
    </w:p>
    <w:p w14:paraId="11FB5411" w14:textId="77777777" w:rsidR="00D66B54" w:rsidRDefault="00D66B54" w:rsidP="00D66B54">
      <w:pPr>
        <w:tabs>
          <w:tab w:val="left" w:pos="851"/>
        </w:tabs>
        <w:jc w:val="both"/>
        <w:rPr>
          <w:sz w:val="24"/>
          <w:szCs w:val="24"/>
        </w:rPr>
      </w:pPr>
      <w:r>
        <w:rPr>
          <w:sz w:val="24"/>
          <w:szCs w:val="24"/>
        </w:rPr>
        <w:t>Глава муниципального образования,</w:t>
      </w:r>
    </w:p>
    <w:p w14:paraId="71D4CD8A" w14:textId="77777777" w:rsidR="00D66B54" w:rsidRDefault="00D66B54" w:rsidP="00D66B54">
      <w:pPr>
        <w:tabs>
          <w:tab w:val="left" w:pos="851"/>
        </w:tabs>
        <w:jc w:val="both"/>
        <w:rPr>
          <w:sz w:val="24"/>
          <w:szCs w:val="24"/>
        </w:rPr>
      </w:pPr>
      <w:r>
        <w:rPr>
          <w:sz w:val="24"/>
          <w:szCs w:val="24"/>
        </w:rPr>
        <w:t>исполняющий полномочия председателя</w:t>
      </w:r>
    </w:p>
    <w:p w14:paraId="0BDE1E46" w14:textId="05A6605B" w:rsidR="001F5C85" w:rsidRDefault="00D66B54" w:rsidP="00CE7EDC">
      <w:pPr>
        <w:tabs>
          <w:tab w:val="left" w:pos="851"/>
        </w:tabs>
        <w:jc w:val="both"/>
        <w:rPr>
          <w:sz w:val="24"/>
          <w:szCs w:val="24"/>
        </w:rPr>
      </w:pPr>
      <w:r>
        <w:rPr>
          <w:sz w:val="24"/>
          <w:szCs w:val="24"/>
        </w:rPr>
        <w:t>Муниципального совета</w:t>
      </w:r>
      <w:r w:rsidR="000A5C82">
        <w:rPr>
          <w:sz w:val="24"/>
          <w:szCs w:val="24"/>
        </w:rPr>
        <w:t xml:space="preserve">                                                                                            Е.В. Смирнова</w:t>
      </w:r>
    </w:p>
    <w:p w14:paraId="5ACB27C6" w14:textId="33F19C55" w:rsidR="006D75FC" w:rsidRDefault="006D75FC" w:rsidP="00CE7EDC">
      <w:pPr>
        <w:tabs>
          <w:tab w:val="left" w:pos="851"/>
        </w:tabs>
        <w:jc w:val="both"/>
        <w:rPr>
          <w:sz w:val="24"/>
          <w:szCs w:val="24"/>
        </w:rPr>
      </w:pPr>
    </w:p>
    <w:p w14:paraId="4210053D" w14:textId="77777777" w:rsidR="00BA5E7B" w:rsidRDefault="00BA5E7B" w:rsidP="00BA5E7B">
      <w:pPr>
        <w:rPr>
          <w:sz w:val="24"/>
          <w:szCs w:val="24"/>
        </w:rPr>
      </w:pPr>
    </w:p>
    <w:p w14:paraId="473AEEBD" w14:textId="710B78D7" w:rsidR="008B079F" w:rsidRDefault="008B079F" w:rsidP="00EF4F56">
      <w:pPr>
        <w:widowControl/>
        <w:autoSpaceDE/>
        <w:autoSpaceDN/>
        <w:adjustRightInd/>
        <w:rPr>
          <w:sz w:val="24"/>
          <w:szCs w:val="24"/>
        </w:rPr>
      </w:pPr>
    </w:p>
    <w:p w14:paraId="2276726C" w14:textId="52744DB7" w:rsidR="00622AE6" w:rsidRPr="00A12502" w:rsidRDefault="00622AE6" w:rsidP="00EF4F56">
      <w:pPr>
        <w:widowControl/>
        <w:autoSpaceDE/>
        <w:autoSpaceDN/>
        <w:adjustRightInd/>
        <w:rPr>
          <w:sz w:val="24"/>
          <w:szCs w:val="24"/>
        </w:rPr>
      </w:pPr>
    </w:p>
    <w:sectPr w:rsidR="00622AE6" w:rsidRPr="00A12502" w:rsidSect="005D0236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0DB613" w14:textId="77777777" w:rsidR="004519BD" w:rsidRDefault="004519BD" w:rsidP="00F85293">
      <w:r>
        <w:separator/>
      </w:r>
    </w:p>
  </w:endnote>
  <w:endnote w:type="continuationSeparator" w:id="0">
    <w:p w14:paraId="75FABFBC" w14:textId="77777777" w:rsidR="004519BD" w:rsidRDefault="004519BD" w:rsidP="00F852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9C1B86" w14:textId="77777777" w:rsidR="004519BD" w:rsidRDefault="004519BD" w:rsidP="00F85293">
      <w:r>
        <w:separator/>
      </w:r>
    </w:p>
  </w:footnote>
  <w:footnote w:type="continuationSeparator" w:id="0">
    <w:p w14:paraId="664996AE" w14:textId="77777777" w:rsidR="004519BD" w:rsidRDefault="004519BD" w:rsidP="00F852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5624469"/>
      <w:docPartObj>
        <w:docPartGallery w:val="Page Numbers (Top of Page)"/>
        <w:docPartUnique/>
      </w:docPartObj>
    </w:sdtPr>
    <w:sdtEndPr/>
    <w:sdtContent>
      <w:p w14:paraId="58886759" w14:textId="77777777" w:rsidR="004519BD" w:rsidRDefault="006D75FC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B6C5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3F1A631" w14:textId="77777777" w:rsidR="004519BD" w:rsidRDefault="004519BD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D2F10"/>
    <w:multiLevelType w:val="multilevel"/>
    <w:tmpl w:val="65584E6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1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4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840" w:hanging="1800"/>
      </w:pPr>
      <w:rPr>
        <w:rFonts w:hint="default"/>
      </w:rPr>
    </w:lvl>
  </w:abstractNum>
  <w:abstractNum w:abstractNumId="1" w15:restartNumberingAfterBreak="0">
    <w:nsid w:val="0AD238B5"/>
    <w:multiLevelType w:val="multilevel"/>
    <w:tmpl w:val="8B28F85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9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1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92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0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7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38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58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hanging="1800"/>
      </w:pPr>
      <w:rPr>
        <w:rFonts w:hint="default"/>
      </w:rPr>
    </w:lvl>
  </w:abstractNum>
  <w:abstractNum w:abstractNumId="2" w15:restartNumberingAfterBreak="0">
    <w:nsid w:val="11383306"/>
    <w:multiLevelType w:val="hybridMultilevel"/>
    <w:tmpl w:val="6CDCC1E0"/>
    <w:lvl w:ilvl="0" w:tplc="FFE6AAE0">
      <w:start w:val="1"/>
      <w:numFmt w:val="bullet"/>
      <w:lvlText w:val="-"/>
      <w:lvlJc w:val="left"/>
      <w:pPr>
        <w:ind w:left="214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3" w15:restartNumberingAfterBreak="0">
    <w:nsid w:val="1220774B"/>
    <w:multiLevelType w:val="hybridMultilevel"/>
    <w:tmpl w:val="B1F21EA0"/>
    <w:lvl w:ilvl="0" w:tplc="24BCC130">
      <w:start w:val="15"/>
      <w:numFmt w:val="decimal"/>
      <w:lvlText w:val="%1)"/>
      <w:lvlJc w:val="left"/>
      <w:pPr>
        <w:ind w:left="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E908F04">
      <w:start w:val="1"/>
      <w:numFmt w:val="lowerLetter"/>
      <w:lvlText w:val="%2"/>
      <w:lvlJc w:val="left"/>
      <w:pPr>
        <w:ind w:left="1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B1AC574">
      <w:start w:val="1"/>
      <w:numFmt w:val="lowerRoman"/>
      <w:lvlText w:val="%3"/>
      <w:lvlJc w:val="left"/>
      <w:pPr>
        <w:ind w:left="2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D28E9C2">
      <w:start w:val="1"/>
      <w:numFmt w:val="decimal"/>
      <w:lvlText w:val="%4"/>
      <w:lvlJc w:val="left"/>
      <w:pPr>
        <w:ind w:left="3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F78075A">
      <w:start w:val="1"/>
      <w:numFmt w:val="lowerLetter"/>
      <w:lvlText w:val="%5"/>
      <w:lvlJc w:val="left"/>
      <w:pPr>
        <w:ind w:left="3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FDCDC72">
      <w:start w:val="1"/>
      <w:numFmt w:val="lowerRoman"/>
      <w:lvlText w:val="%6"/>
      <w:lvlJc w:val="left"/>
      <w:pPr>
        <w:ind w:left="45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7BC355A">
      <w:start w:val="1"/>
      <w:numFmt w:val="decimal"/>
      <w:lvlText w:val="%7"/>
      <w:lvlJc w:val="left"/>
      <w:pPr>
        <w:ind w:left="52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642658">
      <w:start w:val="1"/>
      <w:numFmt w:val="lowerLetter"/>
      <w:lvlText w:val="%8"/>
      <w:lvlJc w:val="left"/>
      <w:pPr>
        <w:ind w:left="60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BE6A31A">
      <w:start w:val="1"/>
      <w:numFmt w:val="lowerRoman"/>
      <w:lvlText w:val="%9"/>
      <w:lvlJc w:val="left"/>
      <w:pPr>
        <w:ind w:left="67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8A36291"/>
    <w:multiLevelType w:val="hybridMultilevel"/>
    <w:tmpl w:val="32567F72"/>
    <w:lvl w:ilvl="0" w:tplc="FFE6AAE0">
      <w:start w:val="1"/>
      <w:numFmt w:val="bullet"/>
      <w:lvlText w:val="-"/>
      <w:lvlJc w:val="left"/>
      <w:pPr>
        <w:ind w:left="150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 w15:restartNumberingAfterBreak="0">
    <w:nsid w:val="1BA950B0"/>
    <w:multiLevelType w:val="hybridMultilevel"/>
    <w:tmpl w:val="8E0E2AE6"/>
    <w:lvl w:ilvl="0" w:tplc="FFE6AAE0">
      <w:start w:val="1"/>
      <w:numFmt w:val="bullet"/>
      <w:lvlText w:val="-"/>
      <w:lvlJc w:val="left"/>
      <w:pPr>
        <w:ind w:left="208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8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45" w:hanging="360"/>
      </w:pPr>
      <w:rPr>
        <w:rFonts w:ascii="Wingdings" w:hAnsi="Wingdings" w:hint="default"/>
      </w:rPr>
    </w:lvl>
  </w:abstractNum>
  <w:abstractNum w:abstractNumId="6" w15:restartNumberingAfterBreak="0">
    <w:nsid w:val="1F0F3794"/>
    <w:multiLevelType w:val="hybridMultilevel"/>
    <w:tmpl w:val="F2F66366"/>
    <w:lvl w:ilvl="0" w:tplc="FFE6AAE0">
      <w:start w:val="1"/>
      <w:numFmt w:val="bullet"/>
      <w:lvlText w:val="-"/>
      <w:lvlJc w:val="left"/>
      <w:pPr>
        <w:ind w:left="150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7" w15:restartNumberingAfterBreak="0">
    <w:nsid w:val="22583D6B"/>
    <w:multiLevelType w:val="multilevel"/>
    <w:tmpl w:val="F6441894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5" w:hanging="4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8" w15:restartNumberingAfterBreak="0">
    <w:nsid w:val="22C87835"/>
    <w:multiLevelType w:val="multilevel"/>
    <w:tmpl w:val="DCDC745A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3ED6F51"/>
    <w:multiLevelType w:val="hybridMultilevel"/>
    <w:tmpl w:val="A6F0D5E2"/>
    <w:lvl w:ilvl="0" w:tplc="FFE6AAE0">
      <w:start w:val="1"/>
      <w:numFmt w:val="bullet"/>
      <w:lvlText w:val="-"/>
      <w:lvlJc w:val="left"/>
      <w:pPr>
        <w:ind w:left="208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8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45" w:hanging="360"/>
      </w:pPr>
      <w:rPr>
        <w:rFonts w:ascii="Wingdings" w:hAnsi="Wingdings" w:hint="default"/>
      </w:rPr>
    </w:lvl>
  </w:abstractNum>
  <w:abstractNum w:abstractNumId="10" w15:restartNumberingAfterBreak="0">
    <w:nsid w:val="24686ECB"/>
    <w:multiLevelType w:val="hybridMultilevel"/>
    <w:tmpl w:val="C79A100A"/>
    <w:lvl w:ilvl="0" w:tplc="1070177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315136A7"/>
    <w:multiLevelType w:val="hybridMultilevel"/>
    <w:tmpl w:val="D65062E0"/>
    <w:lvl w:ilvl="0" w:tplc="A3989548">
      <w:start w:val="4"/>
      <w:numFmt w:val="decimal"/>
      <w:lvlText w:val="%1)"/>
      <w:lvlJc w:val="left"/>
      <w:pPr>
        <w:ind w:left="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12EA260">
      <w:start w:val="1"/>
      <w:numFmt w:val="lowerLetter"/>
      <w:lvlText w:val="%2"/>
      <w:lvlJc w:val="left"/>
      <w:pPr>
        <w:ind w:left="1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6BA866E">
      <w:start w:val="1"/>
      <w:numFmt w:val="lowerRoman"/>
      <w:lvlText w:val="%3"/>
      <w:lvlJc w:val="left"/>
      <w:pPr>
        <w:ind w:left="2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CE451FC">
      <w:start w:val="1"/>
      <w:numFmt w:val="decimal"/>
      <w:lvlText w:val="%4"/>
      <w:lvlJc w:val="left"/>
      <w:pPr>
        <w:ind w:left="3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9BCC13A">
      <w:start w:val="1"/>
      <w:numFmt w:val="lowerLetter"/>
      <w:lvlText w:val="%5"/>
      <w:lvlJc w:val="left"/>
      <w:pPr>
        <w:ind w:left="3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76637C2">
      <w:start w:val="1"/>
      <w:numFmt w:val="lowerRoman"/>
      <w:lvlText w:val="%6"/>
      <w:lvlJc w:val="left"/>
      <w:pPr>
        <w:ind w:left="4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6CE8C00">
      <w:start w:val="1"/>
      <w:numFmt w:val="decimal"/>
      <w:lvlText w:val="%7"/>
      <w:lvlJc w:val="left"/>
      <w:pPr>
        <w:ind w:left="52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454A23A">
      <w:start w:val="1"/>
      <w:numFmt w:val="lowerLetter"/>
      <w:lvlText w:val="%8"/>
      <w:lvlJc w:val="left"/>
      <w:pPr>
        <w:ind w:left="5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BEA4CF0">
      <w:start w:val="1"/>
      <w:numFmt w:val="lowerRoman"/>
      <w:lvlText w:val="%9"/>
      <w:lvlJc w:val="left"/>
      <w:pPr>
        <w:ind w:left="6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2104EE7"/>
    <w:multiLevelType w:val="hybridMultilevel"/>
    <w:tmpl w:val="86AABBC4"/>
    <w:lvl w:ilvl="0" w:tplc="DD2675FC">
      <w:start w:val="12"/>
      <w:numFmt w:val="decimal"/>
      <w:lvlText w:val="%1)"/>
      <w:lvlJc w:val="left"/>
      <w:pPr>
        <w:ind w:left="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73458F8">
      <w:start w:val="1"/>
      <w:numFmt w:val="lowerLetter"/>
      <w:lvlText w:val="%2"/>
      <w:lvlJc w:val="left"/>
      <w:pPr>
        <w:ind w:left="1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B36264E">
      <w:start w:val="1"/>
      <w:numFmt w:val="lowerRoman"/>
      <w:lvlText w:val="%3"/>
      <w:lvlJc w:val="left"/>
      <w:pPr>
        <w:ind w:left="2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8DE6084">
      <w:start w:val="1"/>
      <w:numFmt w:val="decimal"/>
      <w:lvlText w:val="%4"/>
      <w:lvlJc w:val="left"/>
      <w:pPr>
        <w:ind w:left="3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A6E44AC">
      <w:start w:val="1"/>
      <w:numFmt w:val="lowerLetter"/>
      <w:lvlText w:val="%5"/>
      <w:lvlJc w:val="left"/>
      <w:pPr>
        <w:ind w:left="3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494E342">
      <w:start w:val="1"/>
      <w:numFmt w:val="lowerRoman"/>
      <w:lvlText w:val="%6"/>
      <w:lvlJc w:val="left"/>
      <w:pPr>
        <w:ind w:left="4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82A4782">
      <w:start w:val="1"/>
      <w:numFmt w:val="decimal"/>
      <w:lvlText w:val="%7"/>
      <w:lvlJc w:val="left"/>
      <w:pPr>
        <w:ind w:left="5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48071AC">
      <w:start w:val="1"/>
      <w:numFmt w:val="lowerLetter"/>
      <w:lvlText w:val="%8"/>
      <w:lvlJc w:val="left"/>
      <w:pPr>
        <w:ind w:left="60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EF4F30E">
      <w:start w:val="1"/>
      <w:numFmt w:val="lowerRoman"/>
      <w:lvlText w:val="%9"/>
      <w:lvlJc w:val="left"/>
      <w:pPr>
        <w:ind w:left="67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4450635"/>
    <w:multiLevelType w:val="multilevel"/>
    <w:tmpl w:val="9E46888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D551B84"/>
    <w:multiLevelType w:val="hybridMultilevel"/>
    <w:tmpl w:val="8EC6C6CA"/>
    <w:lvl w:ilvl="0" w:tplc="FFE6AAE0">
      <w:start w:val="1"/>
      <w:numFmt w:val="bullet"/>
      <w:lvlText w:val="-"/>
      <w:lvlJc w:val="left"/>
      <w:pPr>
        <w:ind w:left="150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5" w15:restartNumberingAfterBreak="0">
    <w:nsid w:val="3F554F05"/>
    <w:multiLevelType w:val="hybridMultilevel"/>
    <w:tmpl w:val="85EE692A"/>
    <w:lvl w:ilvl="0" w:tplc="FFE6AAE0">
      <w:start w:val="1"/>
      <w:numFmt w:val="bullet"/>
      <w:lvlText w:val="-"/>
      <w:lvlJc w:val="left"/>
      <w:pPr>
        <w:ind w:left="214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16" w15:restartNumberingAfterBreak="0">
    <w:nsid w:val="410D4008"/>
    <w:multiLevelType w:val="multilevel"/>
    <w:tmpl w:val="6AA236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2EF113F"/>
    <w:multiLevelType w:val="hybridMultilevel"/>
    <w:tmpl w:val="83DAEA04"/>
    <w:lvl w:ilvl="0" w:tplc="FFE6AAE0">
      <w:start w:val="1"/>
      <w:numFmt w:val="bullet"/>
      <w:lvlText w:val="-"/>
      <w:lvlJc w:val="left"/>
      <w:pPr>
        <w:ind w:left="208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8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45" w:hanging="360"/>
      </w:pPr>
      <w:rPr>
        <w:rFonts w:ascii="Wingdings" w:hAnsi="Wingdings" w:hint="default"/>
      </w:rPr>
    </w:lvl>
  </w:abstractNum>
  <w:abstractNum w:abstractNumId="18" w15:restartNumberingAfterBreak="0">
    <w:nsid w:val="43573220"/>
    <w:multiLevelType w:val="multilevel"/>
    <w:tmpl w:val="F6441894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5" w:hanging="4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9" w15:restartNumberingAfterBreak="0">
    <w:nsid w:val="454A7DE8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48E2393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4A600AF9"/>
    <w:multiLevelType w:val="multilevel"/>
    <w:tmpl w:val="6AF4801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520C6B6A"/>
    <w:multiLevelType w:val="multilevel"/>
    <w:tmpl w:val="B1881CD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3" w15:restartNumberingAfterBreak="0">
    <w:nsid w:val="54CB3D46"/>
    <w:multiLevelType w:val="hybridMultilevel"/>
    <w:tmpl w:val="E4869A08"/>
    <w:lvl w:ilvl="0" w:tplc="FFE6AAE0">
      <w:start w:val="1"/>
      <w:numFmt w:val="bullet"/>
      <w:lvlText w:val="-"/>
      <w:lvlJc w:val="left"/>
      <w:pPr>
        <w:ind w:left="11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4" w15:restartNumberingAfterBreak="0">
    <w:nsid w:val="56460070"/>
    <w:multiLevelType w:val="multilevel"/>
    <w:tmpl w:val="B1881CD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5" w15:restartNumberingAfterBreak="0">
    <w:nsid w:val="5EA80E79"/>
    <w:multiLevelType w:val="hybridMultilevel"/>
    <w:tmpl w:val="C386A7B6"/>
    <w:lvl w:ilvl="0" w:tplc="FFE6AAE0">
      <w:start w:val="1"/>
      <w:numFmt w:val="bullet"/>
      <w:lvlText w:val="-"/>
      <w:lvlJc w:val="left"/>
      <w:pPr>
        <w:ind w:left="11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6" w15:restartNumberingAfterBreak="0">
    <w:nsid w:val="60666CB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64C225AC"/>
    <w:multiLevelType w:val="hybridMultilevel"/>
    <w:tmpl w:val="20465D40"/>
    <w:lvl w:ilvl="0" w:tplc="E2C8D3B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679170DF"/>
    <w:multiLevelType w:val="hybridMultilevel"/>
    <w:tmpl w:val="F728437A"/>
    <w:lvl w:ilvl="0" w:tplc="FFE6AAE0">
      <w:start w:val="1"/>
      <w:numFmt w:val="bullet"/>
      <w:lvlText w:val="-"/>
      <w:lvlJc w:val="left"/>
      <w:pPr>
        <w:ind w:left="135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9" w15:restartNumberingAfterBreak="0">
    <w:nsid w:val="6BB425F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72EB677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74F34D3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75AB601A"/>
    <w:multiLevelType w:val="hybridMultilevel"/>
    <w:tmpl w:val="293AEDC6"/>
    <w:lvl w:ilvl="0" w:tplc="77E04954">
      <w:start w:val="9"/>
      <w:numFmt w:val="decimal"/>
      <w:lvlText w:val="%1)"/>
      <w:lvlJc w:val="left"/>
      <w:pPr>
        <w:ind w:left="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D8C24B6">
      <w:start w:val="1"/>
      <w:numFmt w:val="lowerLetter"/>
      <w:lvlText w:val="%2"/>
      <w:lvlJc w:val="left"/>
      <w:pPr>
        <w:ind w:left="1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DEEAC36">
      <w:start w:val="1"/>
      <w:numFmt w:val="lowerRoman"/>
      <w:lvlText w:val="%3"/>
      <w:lvlJc w:val="left"/>
      <w:pPr>
        <w:ind w:left="2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8E45250">
      <w:start w:val="1"/>
      <w:numFmt w:val="decimal"/>
      <w:lvlText w:val="%4"/>
      <w:lvlJc w:val="left"/>
      <w:pPr>
        <w:ind w:left="3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D560156">
      <w:start w:val="1"/>
      <w:numFmt w:val="lowerLetter"/>
      <w:lvlText w:val="%5"/>
      <w:lvlJc w:val="left"/>
      <w:pPr>
        <w:ind w:left="3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C6648DA">
      <w:start w:val="1"/>
      <w:numFmt w:val="lowerRoman"/>
      <w:lvlText w:val="%6"/>
      <w:lvlJc w:val="left"/>
      <w:pPr>
        <w:ind w:left="4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25C5544">
      <w:start w:val="1"/>
      <w:numFmt w:val="decimal"/>
      <w:lvlText w:val="%7"/>
      <w:lvlJc w:val="left"/>
      <w:pPr>
        <w:ind w:left="5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1BE8B64">
      <w:start w:val="1"/>
      <w:numFmt w:val="lowerLetter"/>
      <w:lvlText w:val="%8"/>
      <w:lvlJc w:val="left"/>
      <w:pPr>
        <w:ind w:left="5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948E53A">
      <w:start w:val="1"/>
      <w:numFmt w:val="lowerRoman"/>
      <w:lvlText w:val="%9"/>
      <w:lvlJc w:val="left"/>
      <w:pPr>
        <w:ind w:left="6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781D4F4A"/>
    <w:multiLevelType w:val="hybridMultilevel"/>
    <w:tmpl w:val="184A537E"/>
    <w:lvl w:ilvl="0" w:tplc="FFE6AAE0">
      <w:start w:val="1"/>
      <w:numFmt w:val="bullet"/>
      <w:lvlText w:val="-"/>
      <w:lvlJc w:val="left"/>
      <w:pPr>
        <w:ind w:left="11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4" w15:restartNumberingAfterBreak="0">
    <w:nsid w:val="7FFA6CD5"/>
    <w:multiLevelType w:val="hybridMultilevel"/>
    <w:tmpl w:val="E8B63502"/>
    <w:lvl w:ilvl="0" w:tplc="2996C22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24"/>
  </w:num>
  <w:num w:numId="3">
    <w:abstractNumId w:val="7"/>
  </w:num>
  <w:num w:numId="4">
    <w:abstractNumId w:val="18"/>
  </w:num>
  <w:num w:numId="5">
    <w:abstractNumId w:val="0"/>
  </w:num>
  <w:num w:numId="6">
    <w:abstractNumId w:val="10"/>
  </w:num>
  <w:num w:numId="7">
    <w:abstractNumId w:val="29"/>
  </w:num>
  <w:num w:numId="8">
    <w:abstractNumId w:val="20"/>
  </w:num>
  <w:num w:numId="9">
    <w:abstractNumId w:val="17"/>
  </w:num>
  <w:num w:numId="10">
    <w:abstractNumId w:val="5"/>
  </w:num>
  <w:num w:numId="11">
    <w:abstractNumId w:val="30"/>
  </w:num>
  <w:num w:numId="12">
    <w:abstractNumId w:val="9"/>
  </w:num>
  <w:num w:numId="13">
    <w:abstractNumId w:val="15"/>
  </w:num>
  <w:num w:numId="14">
    <w:abstractNumId w:val="2"/>
  </w:num>
  <w:num w:numId="15">
    <w:abstractNumId w:val="1"/>
  </w:num>
  <w:num w:numId="16">
    <w:abstractNumId w:val="28"/>
  </w:num>
  <w:num w:numId="17">
    <w:abstractNumId w:val="13"/>
  </w:num>
  <w:num w:numId="18">
    <w:abstractNumId w:val="23"/>
  </w:num>
  <w:num w:numId="19">
    <w:abstractNumId w:val="25"/>
  </w:num>
  <w:num w:numId="20">
    <w:abstractNumId w:val="33"/>
  </w:num>
  <w:num w:numId="21">
    <w:abstractNumId w:val="21"/>
  </w:num>
  <w:num w:numId="22">
    <w:abstractNumId w:val="6"/>
  </w:num>
  <w:num w:numId="23">
    <w:abstractNumId w:val="4"/>
  </w:num>
  <w:num w:numId="24">
    <w:abstractNumId w:val="14"/>
  </w:num>
  <w:num w:numId="25">
    <w:abstractNumId w:val="22"/>
  </w:num>
  <w:num w:numId="26">
    <w:abstractNumId w:val="31"/>
  </w:num>
  <w:num w:numId="27">
    <w:abstractNumId w:val="8"/>
  </w:num>
  <w:num w:numId="28">
    <w:abstractNumId w:val="16"/>
  </w:num>
  <w:num w:numId="29">
    <w:abstractNumId w:val="26"/>
  </w:num>
  <w:num w:numId="30">
    <w:abstractNumId w:val="11"/>
  </w:num>
  <w:num w:numId="31">
    <w:abstractNumId w:val="32"/>
  </w:num>
  <w:num w:numId="32">
    <w:abstractNumId w:val="12"/>
  </w:num>
  <w:num w:numId="33">
    <w:abstractNumId w:val="3"/>
  </w:num>
  <w:num w:numId="34">
    <w:abstractNumId w:val="19"/>
  </w:num>
  <w:num w:numId="35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53E"/>
    <w:rsid w:val="00014547"/>
    <w:rsid w:val="00060CC5"/>
    <w:rsid w:val="0007557E"/>
    <w:rsid w:val="0008099B"/>
    <w:rsid w:val="000A5C82"/>
    <w:rsid w:val="00140E31"/>
    <w:rsid w:val="00184E05"/>
    <w:rsid w:val="001D0477"/>
    <w:rsid w:val="001D4084"/>
    <w:rsid w:val="001E06DA"/>
    <w:rsid w:val="001E196D"/>
    <w:rsid w:val="001E1C4B"/>
    <w:rsid w:val="001F245D"/>
    <w:rsid w:val="001F5C85"/>
    <w:rsid w:val="002049A4"/>
    <w:rsid w:val="00220FC8"/>
    <w:rsid w:val="0024247E"/>
    <w:rsid w:val="00255723"/>
    <w:rsid w:val="0028047B"/>
    <w:rsid w:val="00281569"/>
    <w:rsid w:val="00297246"/>
    <w:rsid w:val="002A5A2B"/>
    <w:rsid w:val="002D082C"/>
    <w:rsid w:val="003053F6"/>
    <w:rsid w:val="00315965"/>
    <w:rsid w:val="00342879"/>
    <w:rsid w:val="003627C8"/>
    <w:rsid w:val="00365892"/>
    <w:rsid w:val="00371729"/>
    <w:rsid w:val="00375821"/>
    <w:rsid w:val="003772F3"/>
    <w:rsid w:val="00377408"/>
    <w:rsid w:val="003E1005"/>
    <w:rsid w:val="003E1EE1"/>
    <w:rsid w:val="00401F10"/>
    <w:rsid w:val="00417379"/>
    <w:rsid w:val="00444985"/>
    <w:rsid w:val="004519BD"/>
    <w:rsid w:val="004A5CBB"/>
    <w:rsid w:val="004D11DE"/>
    <w:rsid w:val="004D1CFC"/>
    <w:rsid w:val="005210A4"/>
    <w:rsid w:val="00544CDA"/>
    <w:rsid w:val="005D0236"/>
    <w:rsid w:val="005F6B91"/>
    <w:rsid w:val="0060239A"/>
    <w:rsid w:val="00602EF2"/>
    <w:rsid w:val="00616EB3"/>
    <w:rsid w:val="00622AE6"/>
    <w:rsid w:val="00631D90"/>
    <w:rsid w:val="006512BE"/>
    <w:rsid w:val="00654882"/>
    <w:rsid w:val="006A3850"/>
    <w:rsid w:val="006D517D"/>
    <w:rsid w:val="006D75FC"/>
    <w:rsid w:val="00707F03"/>
    <w:rsid w:val="00716B34"/>
    <w:rsid w:val="007623B2"/>
    <w:rsid w:val="007A7D9F"/>
    <w:rsid w:val="00832B16"/>
    <w:rsid w:val="00846F77"/>
    <w:rsid w:val="00877FC9"/>
    <w:rsid w:val="008931FC"/>
    <w:rsid w:val="008B079F"/>
    <w:rsid w:val="008B7DFE"/>
    <w:rsid w:val="008F5DA8"/>
    <w:rsid w:val="00947390"/>
    <w:rsid w:val="00961A52"/>
    <w:rsid w:val="009A7319"/>
    <w:rsid w:val="009D7336"/>
    <w:rsid w:val="00A12502"/>
    <w:rsid w:val="00A4436C"/>
    <w:rsid w:val="00A62515"/>
    <w:rsid w:val="00AB3314"/>
    <w:rsid w:val="00AD54F6"/>
    <w:rsid w:val="00AE3708"/>
    <w:rsid w:val="00AE7C28"/>
    <w:rsid w:val="00B013F7"/>
    <w:rsid w:val="00B10C04"/>
    <w:rsid w:val="00B27B2A"/>
    <w:rsid w:val="00B96592"/>
    <w:rsid w:val="00BA2588"/>
    <w:rsid w:val="00BA5E7B"/>
    <w:rsid w:val="00C141BB"/>
    <w:rsid w:val="00C50C88"/>
    <w:rsid w:val="00C553B6"/>
    <w:rsid w:val="00C55ECC"/>
    <w:rsid w:val="00C932C8"/>
    <w:rsid w:val="00CB153B"/>
    <w:rsid w:val="00CE012B"/>
    <w:rsid w:val="00CE7EDC"/>
    <w:rsid w:val="00CF2323"/>
    <w:rsid w:val="00CF797A"/>
    <w:rsid w:val="00D012CF"/>
    <w:rsid w:val="00D05360"/>
    <w:rsid w:val="00D30DE9"/>
    <w:rsid w:val="00D51D07"/>
    <w:rsid w:val="00D66B54"/>
    <w:rsid w:val="00DC5AE4"/>
    <w:rsid w:val="00DE5C22"/>
    <w:rsid w:val="00DF6898"/>
    <w:rsid w:val="00E1577C"/>
    <w:rsid w:val="00E83CBC"/>
    <w:rsid w:val="00EA291B"/>
    <w:rsid w:val="00EA6A93"/>
    <w:rsid w:val="00EF337A"/>
    <w:rsid w:val="00EF3F69"/>
    <w:rsid w:val="00EF4F56"/>
    <w:rsid w:val="00F0695F"/>
    <w:rsid w:val="00F3626E"/>
    <w:rsid w:val="00F4353E"/>
    <w:rsid w:val="00F62029"/>
    <w:rsid w:val="00F66A6D"/>
    <w:rsid w:val="00F80F81"/>
    <w:rsid w:val="00F85293"/>
    <w:rsid w:val="00FB6C53"/>
    <w:rsid w:val="00FF1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DE5CDC"/>
  <w15:docId w15:val="{A0181B69-96C6-4A5D-A97D-8F1165108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353E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F4353E"/>
    <w:pPr>
      <w:widowControl/>
      <w:autoSpaceDE/>
      <w:autoSpaceDN/>
      <w:adjustRightInd/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4353E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3627C8"/>
    <w:pPr>
      <w:ind w:left="720"/>
      <w:contextualSpacing/>
    </w:pPr>
  </w:style>
  <w:style w:type="table" w:styleId="a4">
    <w:name w:val="Table Grid"/>
    <w:basedOn w:val="a1"/>
    <w:uiPriority w:val="59"/>
    <w:rsid w:val="00CE01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1F5C8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F8529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8529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F8529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8529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6D75FC"/>
    <w:pPr>
      <w:widowControl w:val="0"/>
      <w:autoSpaceDE w:val="0"/>
      <w:autoSpaceDN w:val="0"/>
    </w:pPr>
    <w:rPr>
      <w:rFonts w:ascii="Times New Roman" w:eastAsiaTheme="minorEastAsia" w:hAnsi="Times New Roman" w:cs="Times New Roman"/>
      <w:sz w:val="24"/>
      <w:lang w:eastAsia="ru-RU"/>
    </w:rPr>
  </w:style>
  <w:style w:type="paragraph" w:styleId="aa">
    <w:name w:val="Normal (Web)"/>
    <w:basedOn w:val="a"/>
    <w:uiPriority w:val="99"/>
    <w:unhideWhenUsed/>
    <w:rsid w:val="00F3626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2">
    <w:name w:val="Body Text Indent 2"/>
    <w:basedOn w:val="a"/>
    <w:link w:val="20"/>
    <w:uiPriority w:val="99"/>
    <w:rsid w:val="008B079F"/>
    <w:pPr>
      <w:widowControl/>
      <w:ind w:firstLine="540"/>
      <w:jc w:val="both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rsid w:val="008B079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_"/>
    <w:link w:val="1"/>
    <w:locked/>
    <w:rsid w:val="008B079F"/>
    <w:rPr>
      <w:sz w:val="23"/>
      <w:shd w:val="clear" w:color="auto" w:fill="FFFFFF"/>
    </w:rPr>
  </w:style>
  <w:style w:type="paragraph" w:customStyle="1" w:styleId="1">
    <w:name w:val="Основной текст1"/>
    <w:basedOn w:val="a"/>
    <w:link w:val="ab"/>
    <w:rsid w:val="008B079F"/>
    <w:pPr>
      <w:widowControl/>
      <w:shd w:val="clear" w:color="auto" w:fill="FFFFFF"/>
      <w:autoSpaceDE/>
      <w:autoSpaceDN/>
      <w:adjustRightInd/>
      <w:spacing w:line="274" w:lineRule="exact"/>
      <w:ind w:hanging="1600"/>
    </w:pPr>
    <w:rPr>
      <w:rFonts w:asciiTheme="minorHAnsi" w:eastAsiaTheme="minorHAnsi" w:hAnsiTheme="minorHAnsi" w:cstheme="minorBidi"/>
      <w:sz w:val="23"/>
      <w:szCs w:val="22"/>
      <w:shd w:val="clear" w:color="auto" w:fill="FFFFFF"/>
      <w:lang w:eastAsia="en-US"/>
    </w:rPr>
  </w:style>
  <w:style w:type="character" w:styleId="ac">
    <w:name w:val="Hyperlink"/>
    <w:basedOn w:val="a0"/>
    <w:uiPriority w:val="99"/>
    <w:unhideWhenUsed/>
    <w:rsid w:val="00D51D07"/>
    <w:rPr>
      <w:color w:val="0000FF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C932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88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679850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34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6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2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943208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73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4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7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2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1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3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7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2</Pages>
  <Words>495</Words>
  <Characters>2824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ONik</dc:creator>
  <cp:keywords/>
  <dc:description/>
  <cp:lastModifiedBy>1</cp:lastModifiedBy>
  <cp:revision>15</cp:revision>
  <cp:lastPrinted>2026-02-19T09:08:00Z</cp:lastPrinted>
  <dcterms:created xsi:type="dcterms:W3CDTF">2025-08-08T13:52:00Z</dcterms:created>
  <dcterms:modified xsi:type="dcterms:W3CDTF">2026-02-19T09:08:00Z</dcterms:modified>
</cp:coreProperties>
</file>