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4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1856"/>
        <w:gridCol w:w="3339"/>
        <w:gridCol w:w="1357"/>
      </w:tblGrid>
      <w:tr w:rsidR="00B17733" w:rsidRPr="00B17733" w:rsidTr="00B17733">
        <w:trPr>
          <w:gridAfter w:val="1"/>
          <w:wAfter w:w="1702" w:type="dxa"/>
          <w:cantSplit/>
          <w:trHeight w:val="1920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733" w:rsidRPr="00B17733" w:rsidRDefault="00B17733" w:rsidP="00B17733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177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733" w:rsidRPr="00B17733" w:rsidRDefault="00B17733" w:rsidP="00B17733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B17733" w:rsidRPr="00B17733" w:rsidRDefault="00B17733" w:rsidP="00B17733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B17733" w:rsidRPr="00B17733" w:rsidRDefault="00B17733" w:rsidP="00B17733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B17733" w:rsidRPr="00B17733" w:rsidRDefault="00B17733" w:rsidP="00B17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17733" w:rsidRPr="00B17733" w:rsidRDefault="00B17733" w:rsidP="00B17733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B17733" w:rsidRPr="00B17733" w:rsidRDefault="00B17733" w:rsidP="00B17733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733" w:rsidRPr="00B17733" w:rsidTr="00B17733">
        <w:trPr>
          <w:cantSplit/>
          <w:trHeight w:val="4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7733" w:rsidRPr="00B17733" w:rsidRDefault="00B17733" w:rsidP="00B17733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04</w:t>
            </w:r>
            <w:r w:rsidRPr="00B17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.0</w:t>
            </w:r>
            <w:r w:rsidRPr="00B17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</w:t>
            </w:r>
            <w:r w:rsidRPr="00B17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.2012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7733" w:rsidRPr="00B17733" w:rsidRDefault="00B17733" w:rsidP="00B17733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7733" w:rsidRPr="00B17733" w:rsidRDefault="00B17733" w:rsidP="00B17733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49</w:t>
            </w:r>
          </w:p>
        </w:tc>
      </w:tr>
      <w:tr w:rsidR="00B17733" w:rsidRPr="00B17733" w:rsidTr="00B17733">
        <w:trPr>
          <w:cantSplit/>
          <w:trHeight w:val="141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733" w:rsidRPr="00B17733" w:rsidRDefault="00B17733" w:rsidP="00B17733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7733" w:rsidRPr="00B17733" w:rsidRDefault="00B17733" w:rsidP="00B17733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733" w:rsidRPr="00B17733" w:rsidRDefault="00B17733" w:rsidP="00B17733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17733" w:rsidRPr="00B17733" w:rsidRDefault="00B17733" w:rsidP="00B17733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  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733" w:rsidRPr="00B17733" w:rsidTr="00B17733">
        <w:trPr>
          <w:cantSplit/>
          <w:trHeight w:val="175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733" w:rsidRPr="00B17733" w:rsidRDefault="00B17733" w:rsidP="00B17733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733" w:rsidRPr="00B17733" w:rsidRDefault="00B17733" w:rsidP="00B17733">
            <w:pPr>
              <w:spacing w:after="0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7733" w:rsidRPr="00B17733" w:rsidTr="00B17733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7733" w:rsidRPr="00B17733" w:rsidRDefault="00B17733" w:rsidP="00B1773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17733" w:rsidRPr="00B17733" w:rsidRDefault="00B17733" w:rsidP="00B17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 внесении изменений в Постановление местной Администрации</w:t>
      </w:r>
    </w:p>
    <w:p w:rsidR="00B17733" w:rsidRPr="00B17733" w:rsidRDefault="00B17733" w:rsidP="00B17733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от 13.10.2012 г. №129 «Об утверждении Административного регламента</w:t>
      </w:r>
    </w:p>
    <w:p w:rsidR="00B17733" w:rsidRPr="00B17733" w:rsidRDefault="00B17733" w:rsidP="00B17733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B17733" w:rsidRPr="00B17733" w:rsidRDefault="00B17733" w:rsidP="00B17733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Санкт-Петербурга муниципальный  округ</w:t>
      </w: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proofErr w:type="spellStart"/>
      <w:r w:rsidRPr="00B17733"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  <w:lang w:eastAsia="ru-RU"/>
        </w:rPr>
        <w:t>Лиговка-Ямская</w:t>
      </w:r>
      <w:proofErr w:type="spellEnd"/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 предоставлению</w:t>
      </w:r>
    </w:p>
    <w:p w:rsidR="00B17733" w:rsidRPr="00B17733" w:rsidRDefault="00B17733" w:rsidP="00B17733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муниципальной услуги «выдача религиозным группам</w:t>
      </w: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подтверждений существования</w:t>
      </w:r>
    </w:p>
    <w:p w:rsidR="00B17733" w:rsidRPr="00B17733" w:rsidRDefault="00B17733" w:rsidP="00B17733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 территории</w:t>
      </w: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 </w:t>
      </w: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муниципального образования»</w:t>
      </w:r>
    </w:p>
    <w:p w:rsidR="00B17733" w:rsidRPr="00B17733" w:rsidRDefault="00B17733" w:rsidP="00B17733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ред. Постановления местной Администрации от 29.03.2012 г. №40)</w:t>
      </w:r>
    </w:p>
    <w:p w:rsidR="00B17733" w:rsidRPr="00B17733" w:rsidRDefault="00B17733" w:rsidP="00B17733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приведения нормативно-правовых актов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соответствие с действующим федеральным законодательством и законодательством Санкт-Петербурга, с учетом требования Прокуратуры Центрального района об изменении НПА с целью исключения выявленного </w:t>
      </w:r>
      <w:proofErr w:type="spellStart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коррупциогенного</w:t>
      </w:r>
      <w:proofErr w:type="spellEnd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 от 15.03.2012 г. №б/</w:t>
      </w:r>
      <w:proofErr w:type="spellStart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</w:t>
      </w:r>
      <w:proofErr w:type="spellStart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4 п. 2.2.3. Приложения №1 к Постановлению местной Администрации  от 13.10.2012 г. №129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B1773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«выдача религиозным группам подтверждений существования на территории муниципального образования» после слов «в срок» исключить фразу «как правило».</w:t>
      </w:r>
    </w:p>
    <w:p w:rsidR="00B17733" w:rsidRPr="00B17733" w:rsidRDefault="00B17733" w:rsidP="00B177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Направить копию настоящего Постановления в Прокуратуру Центрального района Санкт-Петербурга и  Юридический комитет Администрации Губернатора Санкт-Петербурга.</w:t>
      </w:r>
    </w:p>
    <w:p w:rsidR="00B17733" w:rsidRPr="00B17733" w:rsidRDefault="00B17733" w:rsidP="00B17733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Опубликовать Постановление в официальном печатном СМИ Муниципального образования </w:t>
      </w:r>
      <w:proofErr w:type="spellStart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официальном сайте в сети Интернет.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733" w:rsidRPr="00B17733" w:rsidRDefault="00B17733" w:rsidP="00B177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  вступает в силу с момента его официального опубликования (обнародования).</w:t>
      </w:r>
    </w:p>
    <w:p w:rsidR="00B17733" w:rsidRPr="00B17733" w:rsidRDefault="00B17733" w:rsidP="00B17733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733" w:rsidRPr="00B17733" w:rsidRDefault="00B17733" w:rsidP="00B17733">
      <w:pPr>
        <w:spacing w:after="0" w:line="240" w:lineRule="auto"/>
        <w:ind w:left="357" w:right="-142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  Постановления оставляю за собой.</w:t>
      </w:r>
    </w:p>
    <w:p w:rsidR="00B17733" w:rsidRPr="00B17733" w:rsidRDefault="00B17733" w:rsidP="00B177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733" w:rsidRPr="00B17733" w:rsidRDefault="00B17733" w:rsidP="00B177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733" w:rsidRPr="00B17733" w:rsidRDefault="00B17733" w:rsidP="00B177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                                                                          О.В. Заика   </w:t>
      </w:r>
    </w:p>
    <w:p w:rsidR="00EE1AD5" w:rsidRDefault="00EE1AD5"/>
    <w:sectPr w:rsidR="00EE1AD5" w:rsidSect="00EE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7733"/>
    <w:rsid w:val="00B17733"/>
    <w:rsid w:val="00EE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AD5"/>
  </w:style>
  <w:style w:type="paragraph" w:styleId="5">
    <w:name w:val="heading 5"/>
    <w:basedOn w:val="a"/>
    <w:link w:val="50"/>
    <w:uiPriority w:val="9"/>
    <w:qFormat/>
    <w:rsid w:val="00B177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177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17733"/>
  </w:style>
  <w:style w:type="paragraph" w:styleId="a3">
    <w:name w:val="Body Text"/>
    <w:basedOn w:val="a"/>
    <w:link w:val="a4"/>
    <w:uiPriority w:val="99"/>
    <w:semiHidden/>
    <w:unhideWhenUsed/>
    <w:rsid w:val="00B1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17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2015-06-23T09:56:00Z</dcterms:created>
  <dcterms:modified xsi:type="dcterms:W3CDTF">2015-06-23T09:56:00Z</dcterms:modified>
</cp:coreProperties>
</file>